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1F2" w:rsidRDefault="0057347D" w:rsidP="0057347D">
      <w:pPr>
        <w:pStyle w:val="Title"/>
        <w:spacing w:after="120"/>
        <w:rPr>
          <w:shadow/>
          <w:sz w:val="26"/>
          <w:szCs w:val="26"/>
          <w:lang w:val="id-ID"/>
        </w:rPr>
      </w:pPr>
      <w:r>
        <w:rPr>
          <w:shadow/>
          <w:sz w:val="26"/>
          <w:szCs w:val="26"/>
          <w:lang w:val="id-ID"/>
        </w:rPr>
        <w:t xml:space="preserve"> </w:t>
      </w:r>
      <w:r w:rsidR="003001F2">
        <w:rPr>
          <w:shadow/>
          <w:sz w:val="26"/>
          <w:szCs w:val="26"/>
          <w:lang w:val="id-ID"/>
        </w:rPr>
        <w:t>SAMBUTAN</w:t>
      </w:r>
    </w:p>
    <w:p w:rsidR="0057347D" w:rsidRDefault="0057347D" w:rsidP="0057347D">
      <w:pPr>
        <w:pStyle w:val="Title"/>
        <w:spacing w:after="120"/>
        <w:ind w:firstLine="1418"/>
        <w:jc w:val="left"/>
        <w:rPr>
          <w:shadow/>
          <w:sz w:val="26"/>
          <w:szCs w:val="26"/>
          <w:lang w:val="id-ID"/>
        </w:rPr>
      </w:pPr>
      <w:r>
        <w:rPr>
          <w:shadow/>
          <w:sz w:val="26"/>
          <w:szCs w:val="26"/>
          <w:lang w:val="id-ID"/>
        </w:rPr>
        <w:t xml:space="preserve">            </w:t>
      </w:r>
      <w:r w:rsidR="003001F2">
        <w:rPr>
          <w:shadow/>
          <w:sz w:val="26"/>
          <w:szCs w:val="26"/>
          <w:lang w:val="id-ID"/>
        </w:rPr>
        <w:t xml:space="preserve">SEKRETARIS DAERAH </w:t>
      </w:r>
    </w:p>
    <w:p w:rsidR="003001F2" w:rsidRDefault="0057347D" w:rsidP="0057347D">
      <w:pPr>
        <w:pStyle w:val="Title"/>
        <w:spacing w:after="120"/>
        <w:ind w:firstLine="1418"/>
        <w:jc w:val="left"/>
        <w:rPr>
          <w:shadow/>
          <w:sz w:val="26"/>
          <w:szCs w:val="26"/>
          <w:lang w:val="id-ID"/>
        </w:rPr>
      </w:pPr>
      <w:r>
        <w:rPr>
          <w:shadow/>
          <w:sz w:val="26"/>
          <w:szCs w:val="26"/>
          <w:lang w:val="id-ID"/>
        </w:rPr>
        <w:t xml:space="preserve">      </w:t>
      </w:r>
      <w:r w:rsidR="003001F2">
        <w:rPr>
          <w:shadow/>
          <w:sz w:val="26"/>
          <w:szCs w:val="26"/>
          <w:lang w:val="id-ID"/>
        </w:rPr>
        <w:t>PROVINSI SUMATERA UTARA</w:t>
      </w:r>
    </w:p>
    <w:p w:rsidR="003001F2" w:rsidRDefault="00EB3CD1" w:rsidP="003001F2">
      <w:pPr>
        <w:pStyle w:val="Title"/>
        <w:spacing w:after="120"/>
        <w:rPr>
          <w:b w:val="0"/>
          <w:shadow/>
          <w:sz w:val="26"/>
          <w:szCs w:val="26"/>
          <w:lang w:val="id-ID"/>
        </w:rPr>
      </w:pPr>
      <w:r>
        <w:rPr>
          <w:b w:val="0"/>
          <w:shadow/>
          <w:sz w:val="26"/>
          <w:szCs w:val="26"/>
          <w:lang w:val="id-ID"/>
        </w:rPr>
        <w:t xml:space="preserve">       </w:t>
      </w:r>
      <w:r w:rsidR="003001F2">
        <w:rPr>
          <w:b w:val="0"/>
          <w:shadow/>
          <w:sz w:val="26"/>
          <w:szCs w:val="26"/>
          <w:lang w:val="id-ID"/>
        </w:rPr>
        <w:t xml:space="preserve">PADA ACARA PEMBUKAAN </w:t>
      </w:r>
    </w:p>
    <w:p w:rsidR="003001F2" w:rsidRDefault="003001F2" w:rsidP="003001F2">
      <w:pPr>
        <w:pStyle w:val="Title"/>
        <w:spacing w:after="120"/>
        <w:rPr>
          <w:b w:val="0"/>
          <w:shadow/>
          <w:sz w:val="26"/>
          <w:szCs w:val="26"/>
          <w:lang w:val="id-ID"/>
        </w:rPr>
      </w:pPr>
      <w:r>
        <w:rPr>
          <w:b w:val="0"/>
          <w:shadow/>
          <w:sz w:val="26"/>
          <w:szCs w:val="26"/>
          <w:lang w:val="id-ID"/>
        </w:rPr>
        <w:t>PENYERAHAN PETUNJUK PELAKSANAAN KEGIATAN DEKONSENTRASI DAN TUGAS PEMBANTUAN LINGKUP DIREKTORAT JENDERAL BINA ADMINISTRASI KEWILAYAHAN TAHUN ANGGARAN 2019</w:t>
      </w:r>
    </w:p>
    <w:p w:rsidR="003001F2" w:rsidRPr="004F55ED" w:rsidRDefault="003001F2" w:rsidP="003001F2">
      <w:pPr>
        <w:pStyle w:val="Title"/>
        <w:spacing w:after="120"/>
        <w:rPr>
          <w:b w:val="0"/>
          <w:shadow/>
          <w:sz w:val="26"/>
          <w:szCs w:val="26"/>
          <w:lang w:val="id-ID"/>
        </w:rPr>
      </w:pPr>
      <w:r>
        <w:rPr>
          <w:b w:val="0"/>
          <w:shadow/>
          <w:sz w:val="26"/>
          <w:szCs w:val="26"/>
          <w:lang w:val="id-ID"/>
        </w:rPr>
        <w:t>TANGGAL, 08 FEBRUARI 2019</w:t>
      </w:r>
    </w:p>
    <w:p w:rsidR="003001F2" w:rsidRDefault="003001F2" w:rsidP="003001F2">
      <w:pPr>
        <w:pStyle w:val="Title"/>
        <w:pBdr>
          <w:top w:val="thinThickSmallGap" w:sz="24" w:space="0" w:color="auto"/>
        </w:pBdr>
        <w:spacing w:after="120"/>
        <w:rPr>
          <w:rFonts w:ascii="Arial Narrow" w:hAnsi="Arial Narrow" w:cs="Arial Narrow"/>
          <w:b w:val="0"/>
          <w:bCs w:val="0"/>
          <w:sz w:val="16"/>
          <w:lang w:val="id-ID"/>
        </w:rPr>
      </w:pPr>
    </w:p>
    <w:p w:rsidR="003A758C" w:rsidRDefault="003A758C" w:rsidP="003001F2">
      <w:pPr>
        <w:pStyle w:val="Title"/>
        <w:pBdr>
          <w:top w:val="thinThickSmallGap" w:sz="24" w:space="0" w:color="auto"/>
        </w:pBdr>
        <w:spacing w:after="120"/>
        <w:rPr>
          <w:rFonts w:ascii="Arial Narrow" w:hAnsi="Arial Narrow" w:cs="Arial Narrow"/>
          <w:b w:val="0"/>
          <w:bCs w:val="0"/>
          <w:sz w:val="16"/>
          <w:lang w:val="id-ID"/>
        </w:rPr>
      </w:pPr>
    </w:p>
    <w:p w:rsidR="003A758C" w:rsidRPr="003A758C" w:rsidRDefault="003A758C" w:rsidP="003001F2">
      <w:pPr>
        <w:pStyle w:val="Title"/>
        <w:pBdr>
          <w:top w:val="thinThickSmallGap" w:sz="24" w:space="0" w:color="auto"/>
        </w:pBdr>
        <w:spacing w:after="120"/>
        <w:rPr>
          <w:rFonts w:ascii="Arial Narrow" w:hAnsi="Arial Narrow" w:cs="Arial Narrow"/>
          <w:b w:val="0"/>
          <w:bCs w:val="0"/>
          <w:sz w:val="16"/>
          <w:lang w:val="id-ID"/>
        </w:rPr>
      </w:pPr>
    </w:p>
    <w:p w:rsidR="003A758C" w:rsidRPr="003A758C" w:rsidRDefault="003001F2" w:rsidP="003A758C">
      <w:pPr>
        <w:spacing w:before="120" w:after="240" w:line="340" w:lineRule="exact"/>
        <w:ind w:right="2080"/>
        <w:rPr>
          <w:rFonts w:ascii="Franklin Gothic Medium" w:hAnsi="Franklin Gothic Medium" w:cs="Tahoma"/>
          <w:lang w:val="id-ID"/>
        </w:rPr>
      </w:pPr>
      <w:r>
        <w:rPr>
          <w:rFonts w:ascii="Franklin Gothic Medium" w:hAnsi="Franklin Gothic Medium" w:cs="Tahoma"/>
          <w:lang w:val="es-ES_tradnl"/>
        </w:rPr>
        <w:t>ASSALA</w:t>
      </w:r>
      <w:r w:rsidRPr="00EF3F48">
        <w:rPr>
          <w:rFonts w:ascii="Franklin Gothic Medium" w:hAnsi="Franklin Gothic Medium" w:cs="Tahoma"/>
          <w:lang w:val="es-ES_tradnl"/>
        </w:rPr>
        <w:t>MU'ALAIKUM WR. WB.</w:t>
      </w:r>
    </w:p>
    <w:p w:rsidR="003001F2" w:rsidRDefault="003001F2" w:rsidP="003001F2">
      <w:pPr>
        <w:spacing w:line="340" w:lineRule="exact"/>
        <w:rPr>
          <w:rFonts w:ascii="Franklin Gothic Medium" w:hAnsi="Franklin Gothic Medium" w:cs="Tahoma"/>
          <w:lang w:val="id-ID"/>
        </w:rPr>
      </w:pPr>
      <w:r w:rsidRPr="00EF3F48">
        <w:rPr>
          <w:rFonts w:ascii="Franklin Gothic Medium" w:hAnsi="Franklin Gothic Medium" w:cs="Tahoma"/>
          <w:lang w:val="es-ES_tradnl"/>
        </w:rPr>
        <w:t xml:space="preserve">SELAMAT </w:t>
      </w:r>
      <w:r>
        <w:rPr>
          <w:rFonts w:ascii="Franklin Gothic Medium" w:hAnsi="Franklin Gothic Medium" w:cs="Tahoma"/>
          <w:lang w:val="id-ID"/>
        </w:rPr>
        <w:t>PAGI</w:t>
      </w:r>
      <w:r>
        <w:rPr>
          <w:rFonts w:ascii="Franklin Gothic Medium" w:hAnsi="Franklin Gothic Medium" w:cs="Tahoma"/>
          <w:lang w:val="es-ES_tradnl"/>
        </w:rPr>
        <w:t xml:space="preserve"> DAN SALAM SEJAHTERA</w:t>
      </w:r>
      <w:r>
        <w:rPr>
          <w:rFonts w:ascii="Franklin Gothic Medium" w:hAnsi="Franklin Gothic Medium" w:cs="Tahoma"/>
          <w:lang w:val="id-ID"/>
        </w:rPr>
        <w:t xml:space="preserve"> BAGI KITA SEMUA</w:t>
      </w:r>
    </w:p>
    <w:p w:rsidR="003A758C" w:rsidRPr="003001F2" w:rsidRDefault="003A758C" w:rsidP="003A758C">
      <w:pPr>
        <w:spacing w:before="120"/>
        <w:rPr>
          <w:rFonts w:ascii="Franklin Gothic Medium" w:hAnsi="Franklin Gothic Medium" w:cs="Tahoma"/>
          <w:lang w:val="id-ID"/>
        </w:rPr>
      </w:pPr>
    </w:p>
    <w:p w:rsidR="003001F2" w:rsidRDefault="003001F2" w:rsidP="0057347D">
      <w:pPr>
        <w:tabs>
          <w:tab w:val="left" w:pos="709"/>
        </w:tabs>
        <w:spacing w:line="340" w:lineRule="exact"/>
        <w:ind w:left="709" w:hanging="709"/>
        <w:jc w:val="both"/>
        <w:rPr>
          <w:rFonts w:ascii="Franklin Gothic Medium" w:hAnsi="Franklin Gothic Medium" w:cs="Tahoma"/>
          <w:lang w:val="id-ID"/>
        </w:rPr>
      </w:pPr>
      <w:r w:rsidRPr="00EF3F48">
        <w:rPr>
          <w:rFonts w:ascii="Franklin Gothic Medium" w:hAnsi="Franklin Gothic Medium" w:cs="Tahoma"/>
          <w:lang w:val="es-ES_tradnl"/>
        </w:rPr>
        <w:t xml:space="preserve">YTH. </w:t>
      </w:r>
      <w:r w:rsidRPr="00EF3F48">
        <w:rPr>
          <w:rFonts w:ascii="Franklin Gothic Medium" w:hAnsi="Franklin Gothic Medium" w:cs="Tahoma"/>
          <w:lang w:val="es-ES_tradnl"/>
        </w:rPr>
        <w:tab/>
      </w:r>
      <w:r w:rsidR="00CB3798">
        <w:rPr>
          <w:rFonts w:ascii="Franklin Gothic Medium" w:hAnsi="Franklin Gothic Medium" w:cs="Tahoma"/>
          <w:lang w:val="id-ID"/>
        </w:rPr>
        <w:t>SAUDARA DIREKTUR JENDERAL BINA ADMINISTRASI KEWILAYAHAN KEMENTERIAN DALAM NEGERI;</w:t>
      </w:r>
    </w:p>
    <w:p w:rsidR="003001F2" w:rsidRDefault="003001F2" w:rsidP="0057347D">
      <w:pPr>
        <w:tabs>
          <w:tab w:val="left" w:pos="709"/>
        </w:tabs>
        <w:spacing w:line="340" w:lineRule="exact"/>
        <w:ind w:left="709" w:hanging="709"/>
        <w:jc w:val="both"/>
        <w:rPr>
          <w:rFonts w:ascii="Franklin Gothic Medium" w:hAnsi="Franklin Gothic Medium" w:cs="Tahoma"/>
          <w:lang w:val="id-ID"/>
        </w:rPr>
      </w:pPr>
      <w:r>
        <w:rPr>
          <w:rFonts w:ascii="Franklin Gothic Medium" w:hAnsi="Franklin Gothic Medium" w:cs="Tahoma"/>
          <w:lang w:val="id-ID"/>
        </w:rPr>
        <w:t xml:space="preserve">YTH. </w:t>
      </w:r>
      <w:r>
        <w:rPr>
          <w:rFonts w:ascii="Franklin Gothic Medium" w:hAnsi="Franklin Gothic Medium" w:cs="Tahoma"/>
          <w:lang w:val="id-ID"/>
        </w:rPr>
        <w:tab/>
        <w:t>SAUDARA SEKRETARIS DAN PARA DIREKTUR DI LINGKUNGA</w:t>
      </w:r>
      <w:r w:rsidR="00AF20DE">
        <w:rPr>
          <w:rFonts w:ascii="Franklin Gothic Medium" w:hAnsi="Franklin Gothic Medium" w:cs="Tahoma"/>
          <w:lang w:val="id-ID"/>
        </w:rPr>
        <w:t>N DITJEND. BINA ADMINISTRASI KEWIL</w:t>
      </w:r>
      <w:r>
        <w:rPr>
          <w:rFonts w:ascii="Franklin Gothic Medium" w:hAnsi="Franklin Gothic Medium" w:cs="Tahoma"/>
          <w:lang w:val="id-ID"/>
        </w:rPr>
        <w:t>AYAHAN</w:t>
      </w:r>
      <w:r w:rsidR="00CB3798">
        <w:rPr>
          <w:rFonts w:ascii="Franklin Gothic Medium" w:hAnsi="Franklin Gothic Medium" w:cs="Tahoma"/>
          <w:lang w:val="id-ID"/>
        </w:rPr>
        <w:t>;</w:t>
      </w:r>
    </w:p>
    <w:p w:rsidR="003001F2" w:rsidRDefault="003001F2" w:rsidP="0057347D">
      <w:pPr>
        <w:tabs>
          <w:tab w:val="left" w:pos="709"/>
        </w:tabs>
        <w:spacing w:line="340" w:lineRule="exact"/>
        <w:ind w:left="709" w:hanging="709"/>
        <w:jc w:val="both"/>
        <w:rPr>
          <w:rFonts w:ascii="Franklin Gothic Medium" w:hAnsi="Franklin Gothic Medium" w:cs="Tahoma"/>
          <w:lang w:val="id-ID"/>
        </w:rPr>
      </w:pPr>
      <w:r>
        <w:rPr>
          <w:rFonts w:ascii="Franklin Gothic Medium" w:hAnsi="Franklin Gothic Medium" w:cs="Tahoma"/>
          <w:lang w:val="id-ID"/>
        </w:rPr>
        <w:t xml:space="preserve">YTH. </w:t>
      </w:r>
      <w:r>
        <w:rPr>
          <w:rFonts w:ascii="Franklin Gothic Medium" w:hAnsi="Franklin Gothic Medium" w:cs="Tahoma"/>
          <w:lang w:val="id-ID"/>
        </w:rPr>
        <w:tab/>
        <w:t>SAUDARA KAKANWIL DITJEND</w:t>
      </w:r>
      <w:r w:rsidR="00AF20DE">
        <w:rPr>
          <w:rFonts w:ascii="Franklin Gothic Medium" w:hAnsi="Franklin Gothic Medium" w:cs="Tahoma"/>
          <w:lang w:val="id-ID"/>
        </w:rPr>
        <w:t>.</w:t>
      </w:r>
      <w:r>
        <w:rPr>
          <w:rFonts w:ascii="Franklin Gothic Medium" w:hAnsi="Franklin Gothic Medium" w:cs="Tahoma"/>
          <w:lang w:val="id-ID"/>
        </w:rPr>
        <w:t xml:space="preserve"> PERBENDAHARAAN PROVINSI SUMATERA UTARA</w:t>
      </w:r>
      <w:r w:rsidR="00CB3798">
        <w:rPr>
          <w:rFonts w:ascii="Franklin Gothic Medium" w:hAnsi="Franklin Gothic Medium" w:cs="Tahoma"/>
          <w:lang w:val="id-ID"/>
        </w:rPr>
        <w:t>;</w:t>
      </w:r>
    </w:p>
    <w:p w:rsidR="003001F2" w:rsidRDefault="003001F2" w:rsidP="0057347D">
      <w:pPr>
        <w:tabs>
          <w:tab w:val="left" w:pos="709"/>
        </w:tabs>
        <w:spacing w:line="340" w:lineRule="exact"/>
        <w:ind w:left="709" w:hanging="709"/>
        <w:jc w:val="both"/>
        <w:rPr>
          <w:rFonts w:ascii="Franklin Gothic Medium" w:hAnsi="Franklin Gothic Medium" w:cs="Tahoma"/>
          <w:lang w:val="id-ID"/>
        </w:rPr>
      </w:pPr>
      <w:r>
        <w:rPr>
          <w:rFonts w:ascii="Franklin Gothic Medium" w:hAnsi="Franklin Gothic Medium" w:cs="Tahoma"/>
          <w:lang w:val="id-ID"/>
        </w:rPr>
        <w:t xml:space="preserve">YTH. </w:t>
      </w:r>
      <w:r>
        <w:rPr>
          <w:rFonts w:ascii="Franklin Gothic Medium" w:hAnsi="Franklin Gothic Medium" w:cs="Tahoma"/>
          <w:lang w:val="id-ID"/>
        </w:rPr>
        <w:tab/>
        <w:t>PARA PEJABAT DI LINGKUNGAN DITJEND. BINA ADMINISTRASI KEWILAYAHAN</w:t>
      </w:r>
      <w:r w:rsidR="00CB3798">
        <w:rPr>
          <w:rFonts w:ascii="Franklin Gothic Medium" w:hAnsi="Franklin Gothic Medium" w:cs="Tahoma"/>
          <w:lang w:val="id-ID"/>
        </w:rPr>
        <w:t>;</w:t>
      </w:r>
    </w:p>
    <w:p w:rsidR="003A758C" w:rsidRDefault="003001F2" w:rsidP="003A758C">
      <w:pPr>
        <w:tabs>
          <w:tab w:val="left" w:pos="709"/>
        </w:tabs>
        <w:spacing w:line="340" w:lineRule="exact"/>
        <w:ind w:left="709" w:hanging="709"/>
        <w:jc w:val="both"/>
        <w:rPr>
          <w:rFonts w:ascii="Franklin Gothic Medium" w:hAnsi="Franklin Gothic Medium" w:cs="Tahoma"/>
          <w:lang w:val="id-ID"/>
        </w:rPr>
      </w:pPr>
      <w:r>
        <w:rPr>
          <w:rFonts w:ascii="Franklin Gothic Medium" w:hAnsi="Franklin Gothic Medium" w:cs="Tahoma"/>
          <w:lang w:val="id-ID"/>
        </w:rPr>
        <w:t>YTH.</w:t>
      </w:r>
      <w:r>
        <w:rPr>
          <w:rFonts w:ascii="Franklin Gothic Medium" w:hAnsi="Franklin Gothic Medium" w:cs="Tahoma"/>
          <w:lang w:val="id-ID"/>
        </w:rPr>
        <w:tab/>
        <w:t>PARA PEJABAT PEMERINTAH PROVINSI SELURUH INDONESIA</w:t>
      </w:r>
      <w:r w:rsidR="00CB3798">
        <w:rPr>
          <w:rFonts w:ascii="Franklin Gothic Medium" w:hAnsi="Franklin Gothic Medium" w:cs="Tahoma"/>
          <w:lang w:val="id-ID"/>
        </w:rPr>
        <w:t xml:space="preserve"> YANG BERHADIR</w:t>
      </w:r>
      <w:r>
        <w:rPr>
          <w:rFonts w:ascii="Franklin Gothic Medium" w:hAnsi="Franklin Gothic Medium" w:cs="Tahoma"/>
          <w:lang w:val="id-ID"/>
        </w:rPr>
        <w:t>.</w:t>
      </w:r>
    </w:p>
    <w:p w:rsidR="003A758C" w:rsidRDefault="003A758C" w:rsidP="003001F2">
      <w:pPr>
        <w:pStyle w:val="BodyText"/>
        <w:spacing w:before="120" w:line="380" w:lineRule="exact"/>
        <w:jc w:val="both"/>
        <w:rPr>
          <w:rFonts w:ascii="Franklin Gothic Medium" w:hAnsi="Franklin Gothic Medium" w:cs="Tahoma"/>
          <w:b/>
          <w:lang w:val="id-ID"/>
        </w:rPr>
      </w:pPr>
    </w:p>
    <w:p w:rsidR="003001F2" w:rsidRDefault="003001F2" w:rsidP="003001F2">
      <w:pPr>
        <w:pStyle w:val="BodyText"/>
        <w:spacing w:before="120" w:line="380" w:lineRule="exact"/>
        <w:jc w:val="both"/>
        <w:rPr>
          <w:rFonts w:ascii="Franklin Gothic Medium" w:hAnsi="Franklin Gothic Medium" w:cs="Tahoma"/>
          <w:b/>
          <w:lang w:val="id-ID"/>
        </w:rPr>
      </w:pPr>
      <w:r w:rsidRPr="003001F2">
        <w:rPr>
          <w:rFonts w:ascii="Franklin Gothic Medium" w:hAnsi="Franklin Gothic Medium" w:cs="Tahoma"/>
          <w:b/>
          <w:lang w:val="id-ID"/>
        </w:rPr>
        <w:lastRenderedPageBreak/>
        <w:t>PARA UNDANGAN DAN HADIRIN YANG BERBAHAGIA,</w:t>
      </w:r>
    </w:p>
    <w:p w:rsidR="003001F2" w:rsidRDefault="003001F2"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b/>
          <w:lang w:val="id-ID"/>
        </w:rPr>
        <w:tab/>
      </w:r>
      <w:r>
        <w:rPr>
          <w:rFonts w:ascii="Franklin Gothic Medium" w:hAnsi="Franklin Gothic Medium" w:cs="Tahoma"/>
          <w:lang w:val="id-ID"/>
        </w:rPr>
        <w:t xml:space="preserve">MENGAWALI SAMBUTAN INI PERKENANKANLAH KAMI MENGAJAK KITA SEMUA UNTUK MEMANJATKAN PUJI DAN SYUKUR KEHADIRAT </w:t>
      </w:r>
      <w:r w:rsidR="00CB3798">
        <w:rPr>
          <w:rFonts w:ascii="Franklin Gothic Medium" w:hAnsi="Franklin Gothic Medium" w:cs="Tahoma"/>
          <w:lang w:val="id-ID"/>
        </w:rPr>
        <w:t>ALLAH SWT TUHAN YANG MAHA ESA,</w:t>
      </w:r>
      <w:r>
        <w:rPr>
          <w:rFonts w:ascii="Franklin Gothic Medium" w:hAnsi="Franklin Gothic Medium" w:cs="Tahoma"/>
          <w:lang w:val="id-ID"/>
        </w:rPr>
        <w:t xml:space="preserve"> ATA</w:t>
      </w:r>
      <w:r w:rsidR="00CB3798">
        <w:rPr>
          <w:rFonts w:ascii="Franklin Gothic Medium" w:hAnsi="Franklin Gothic Medium" w:cs="Tahoma"/>
          <w:lang w:val="id-ID"/>
        </w:rPr>
        <w:t>S RAHMAT DAN KARUNIANYA PADA HA</w:t>
      </w:r>
      <w:r>
        <w:rPr>
          <w:rFonts w:ascii="Franklin Gothic Medium" w:hAnsi="Franklin Gothic Medium" w:cs="Tahoma"/>
          <w:lang w:val="id-ID"/>
        </w:rPr>
        <w:t xml:space="preserve">RI INI KITA DAPAT </w:t>
      </w:r>
      <w:r w:rsidR="00CB3798">
        <w:rPr>
          <w:rFonts w:ascii="Franklin Gothic Medium" w:hAnsi="Franklin Gothic Medium" w:cs="Tahoma"/>
          <w:lang w:val="id-ID"/>
        </w:rPr>
        <w:t>BER</w:t>
      </w:r>
      <w:r>
        <w:rPr>
          <w:rFonts w:ascii="Franklin Gothic Medium" w:hAnsi="Franklin Gothic Medium" w:cs="Tahoma"/>
          <w:lang w:val="id-ID"/>
        </w:rPr>
        <w:t>HADIR DISINI DALAM RANGKA PEMBUKAAN ACARA PENYERAHAN PETUNJUK PELAKSANAAN KEGIATAN DEKONSENTRASI DAN TUGAS PEMBANTUAN LINGKUP DIREKTORAT JENDERAL BINA ADMINISTRASI KEWILAYAHAN KEMENTERIAN DALAM NEGERI TAHUN ANGGARAN 2019.</w:t>
      </w:r>
    </w:p>
    <w:p w:rsidR="003001F2" w:rsidRDefault="003001F2"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PADA KESEMPATAN YANG BERBAHAGIA INI, ATAS NAMA PEMERINTAH PROVINSI SUMATERA UTARA KAMI MENGUCAPKAN SELAMAT DATANG KEPADA BAPAK D</w:t>
      </w:r>
      <w:r w:rsidR="00CB3798">
        <w:rPr>
          <w:rFonts w:ascii="Franklin Gothic Medium" w:hAnsi="Franklin Gothic Medium" w:cs="Tahoma"/>
          <w:lang w:val="id-ID"/>
        </w:rPr>
        <w:t>IR</w:t>
      </w:r>
      <w:r>
        <w:rPr>
          <w:rFonts w:ascii="Franklin Gothic Medium" w:hAnsi="Franklin Gothic Medium" w:cs="Tahoma"/>
          <w:lang w:val="id-ID"/>
        </w:rPr>
        <w:t xml:space="preserve">JEND. BINA ADMINISTRASI KEWILAYAHAN KEMENTERIAN DALAM NEGERI BESERTA SELURUH ROMBONGAN, DAN PESERTA </w:t>
      </w:r>
      <w:r w:rsidR="002F1250">
        <w:rPr>
          <w:rFonts w:ascii="Franklin Gothic Medium" w:hAnsi="Franklin Gothic Medium" w:cs="Tahoma"/>
          <w:lang w:val="id-ID"/>
        </w:rPr>
        <w:t>YANG BERASAL DARI PEMERINTAH PROVINSI SELURUH INDONESIA. MUDAH-MUDAHAN BAPAK DAN IBU SEKALIAN MERASA SENANG DAN KERASAN SELAMA BERADA DI PROVINSI SUMATERA UTARA.</w:t>
      </w:r>
    </w:p>
    <w:p w:rsidR="002F1250" w:rsidRDefault="002F1250"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 xml:space="preserve">SUDAH BARANG TENTU, DIPILIHNYA MEDAN SEBAGAI </w:t>
      </w:r>
      <w:r w:rsidR="00CB3798">
        <w:rPr>
          <w:rFonts w:ascii="Franklin Gothic Medium" w:hAnsi="Franklin Gothic Medium" w:cs="Tahoma"/>
          <w:lang w:val="id-ID"/>
        </w:rPr>
        <w:t>IBU</w:t>
      </w:r>
      <w:r>
        <w:rPr>
          <w:rFonts w:ascii="Franklin Gothic Medium" w:hAnsi="Franklin Gothic Medium" w:cs="Tahoma"/>
          <w:lang w:val="id-ID"/>
        </w:rPr>
        <w:t xml:space="preserve">KOTA </w:t>
      </w:r>
      <w:r w:rsidR="000F2E89">
        <w:rPr>
          <w:rFonts w:ascii="Franklin Gothic Medium" w:hAnsi="Franklin Gothic Medium" w:cs="Tahoma"/>
          <w:lang w:val="id-ID"/>
        </w:rPr>
        <w:t xml:space="preserve">PROVINSI SUMATERA UTARA SEBAGAI TEMPAT PENYELENGGARAAN </w:t>
      </w:r>
      <w:r>
        <w:rPr>
          <w:rFonts w:ascii="Franklin Gothic Medium" w:hAnsi="Franklin Gothic Medium" w:cs="Tahoma"/>
          <w:lang w:val="id-ID"/>
        </w:rPr>
        <w:t xml:space="preserve">KEGIATAN INI, BAGI KAMI MERUPAKAN SEBUAH KEHORMATAN DAN KEBANGGAAN, KARENA KEDATANGAN BAPAK DAN IBU PESERTA SEKALIAN DIHARAPKAN AKAN MEMBERIKAN MANFAAT BAGI KITA SEMUA, BAIK DARI SISI </w:t>
      </w:r>
      <w:r>
        <w:rPr>
          <w:rFonts w:ascii="Franklin Gothic Medium" w:hAnsi="Franklin Gothic Medium" w:cs="Tahoma"/>
          <w:lang w:val="id-ID"/>
        </w:rPr>
        <w:lastRenderedPageBreak/>
        <w:t>PENYELENGGARAAN KEGIATAN MAUPUN DARI SISI UNTUK MENGENAL LEBIH JAUH KEBERADAAN DAN POTENSI YANG DIMILIKI SUMATERA UTARA.</w:t>
      </w:r>
    </w:p>
    <w:p w:rsidR="002F1250" w:rsidRDefault="002F1250" w:rsidP="003001F2">
      <w:pPr>
        <w:pStyle w:val="BodyText"/>
        <w:spacing w:before="120" w:line="380" w:lineRule="exact"/>
        <w:jc w:val="both"/>
        <w:rPr>
          <w:rFonts w:ascii="Franklin Gothic Medium" w:hAnsi="Franklin Gothic Medium" w:cs="Tahoma"/>
          <w:b/>
          <w:lang w:val="id-ID"/>
        </w:rPr>
      </w:pPr>
      <w:r w:rsidRPr="002F1250">
        <w:rPr>
          <w:rFonts w:ascii="Franklin Gothic Medium" w:hAnsi="Franklin Gothic Medium" w:cs="Tahoma"/>
          <w:b/>
          <w:lang w:val="id-ID"/>
        </w:rPr>
        <w:t xml:space="preserve">SAUDARA-SAUDARA YANG SAYA HORMATI,  </w:t>
      </w:r>
    </w:p>
    <w:p w:rsidR="000F2E89" w:rsidRDefault="002F1250"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 xml:space="preserve">KITA TENTU SEMUA MENGETAHUI, BAHWA PENYELENGGARAAN ACARA INI DIMAKSUDKAN UNTUK MEMBERIKAN PEMAHAMAN KEPADA PARA PENYELENGGARA MAUPUN PELAKSANAAN PROGRAM/KEGIATAN DEKONSENTRASI DAN TUGAS PEMBANTUAN DI DAERAH TERHADAP KEBIJAKAN, PEDOMAN SERTA PERATURAN-PERATURAN YANG TERKAIT DENGAN PENYELENGGARAAN DEKONSENTRASI DAN TUGAS PEMBANTUAN, </w:t>
      </w:r>
      <w:r w:rsidR="000F2E89">
        <w:rPr>
          <w:rFonts w:ascii="Franklin Gothic Medium" w:hAnsi="Franklin Gothic Medium" w:cs="Tahoma"/>
          <w:lang w:val="id-ID"/>
        </w:rPr>
        <w:t xml:space="preserve">YANG </w:t>
      </w:r>
      <w:r>
        <w:rPr>
          <w:rFonts w:ascii="Franklin Gothic Medium" w:hAnsi="Franklin Gothic Medium" w:cs="Tahoma"/>
          <w:lang w:val="id-ID"/>
        </w:rPr>
        <w:t xml:space="preserve">BERTUJUAN AGAR PENYELENGGARAN KEGIATAN DEKONSENTRASI DAN TUGAS PEMBANTUAN DI DAERAH DAPAT TERLAKSANA DENGAN EFEKTIF, EFISIEN, AKUNTABEL DAN BERMANFAAT </w:t>
      </w:r>
      <w:r w:rsidR="000F2E89">
        <w:rPr>
          <w:rFonts w:ascii="Franklin Gothic Medium" w:hAnsi="Franklin Gothic Medium" w:cs="Tahoma"/>
          <w:lang w:val="id-ID"/>
        </w:rPr>
        <w:t>SERTA SESUAI DENGAN KORIDOR PER</w:t>
      </w:r>
      <w:r>
        <w:rPr>
          <w:rFonts w:ascii="Franklin Gothic Medium" w:hAnsi="Franklin Gothic Medium" w:cs="Tahoma"/>
          <w:lang w:val="id-ID"/>
        </w:rPr>
        <w:t>ATU</w:t>
      </w:r>
      <w:r w:rsidR="000F2E89">
        <w:rPr>
          <w:rFonts w:ascii="Franklin Gothic Medium" w:hAnsi="Franklin Gothic Medium" w:cs="Tahoma"/>
          <w:lang w:val="id-ID"/>
        </w:rPr>
        <w:t>R</w:t>
      </w:r>
      <w:r>
        <w:rPr>
          <w:rFonts w:ascii="Franklin Gothic Medium" w:hAnsi="Franklin Gothic Medium" w:cs="Tahoma"/>
          <w:lang w:val="id-ID"/>
        </w:rPr>
        <w:t>AN PERUNDANG-UNDANGAN YANG MENGATUR PELAKSANAAN KEGIATAN DEKONSENTRASI DAN TUGAS PEMBANTUAN. BAHWA PENYELENGGARAAN URUSAN PEMERINTAHAN DI DAERAH SESUAI UNDANG-UNDANG NOMOR 2</w:t>
      </w:r>
      <w:r w:rsidR="000F2E89">
        <w:rPr>
          <w:rFonts w:ascii="Franklin Gothic Medium" w:hAnsi="Franklin Gothic Medium" w:cs="Tahoma"/>
          <w:lang w:val="id-ID"/>
        </w:rPr>
        <w:t>3 TAHUN 2014 TENTANG PEMERINTAH</w:t>
      </w:r>
      <w:r>
        <w:rPr>
          <w:rFonts w:ascii="Franklin Gothic Medium" w:hAnsi="Franklin Gothic Medium" w:cs="Tahoma"/>
          <w:lang w:val="id-ID"/>
        </w:rPr>
        <w:t xml:space="preserve"> DAERAH DILAKSANAKAN BERDASARKAN AZAS DESENTRALISASI, DEKONSENTRASI DAN TUGAS PEMBANTUAN. BERKENAAN DENGAN ITU, SEBAGAI DASAR PERTIMBANGAN DAN TUJUAN PENYELENGGARAAN AZA</w:t>
      </w:r>
      <w:r w:rsidR="000F2E89">
        <w:rPr>
          <w:rFonts w:ascii="Franklin Gothic Medium" w:hAnsi="Franklin Gothic Medium" w:cs="Tahoma"/>
          <w:lang w:val="id-ID"/>
        </w:rPr>
        <w:t>S</w:t>
      </w:r>
      <w:r>
        <w:rPr>
          <w:rFonts w:ascii="Franklin Gothic Medium" w:hAnsi="Franklin Gothic Medium" w:cs="Tahoma"/>
          <w:lang w:val="id-ID"/>
        </w:rPr>
        <w:t xml:space="preserve"> DEKONSENTRASI YAITU: </w:t>
      </w:r>
    </w:p>
    <w:p w:rsidR="002F1250" w:rsidRDefault="002F1250" w:rsidP="000F2E89">
      <w:pPr>
        <w:pStyle w:val="BodyText"/>
        <w:spacing w:before="120" w:line="380" w:lineRule="exact"/>
        <w:ind w:left="709"/>
        <w:jc w:val="both"/>
        <w:rPr>
          <w:rFonts w:ascii="Franklin Gothic Medium" w:hAnsi="Franklin Gothic Medium" w:cs="Tahoma"/>
          <w:lang w:val="id-ID"/>
        </w:rPr>
      </w:pPr>
      <w:r>
        <w:rPr>
          <w:rFonts w:ascii="Franklin Gothic Medium" w:hAnsi="Franklin Gothic Medium" w:cs="Tahoma"/>
          <w:lang w:val="id-ID"/>
        </w:rPr>
        <w:lastRenderedPageBreak/>
        <w:t xml:space="preserve">UNTUK TERPELIHARANYA </w:t>
      </w:r>
      <w:r w:rsidR="00A364DB">
        <w:rPr>
          <w:rFonts w:ascii="Franklin Gothic Medium" w:hAnsi="Franklin Gothic Medium" w:cs="Tahoma"/>
          <w:lang w:val="id-ID"/>
        </w:rPr>
        <w:t>KEUTUHAN NKRI DAN TERWUJUDNYA PELAKSANAAN KEBIJAKAN NASIONAL DALAM MENGURANGI KESENJANGAN ANTAR DAERAH SERTA TERWUJUDNYA KESERASIAN HUBUNGAN ANTAR PEMERINTAHAN DI DAERAH DAN TERCAPAINYA EFISIENSI DAN EFEKTIFITAS PENYELENGGARAAN PEMERINTAHAN SERTA TERCIPTANYA KOMUNIKASI SOSIAL KEMASYARAKATAN, BUDAYA DALAM SISTEM ADMINISTRASI NKRI.</w:t>
      </w:r>
    </w:p>
    <w:p w:rsidR="00A364DB" w:rsidRDefault="00A364DB"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SEDANGKAN AZAS TUGAS PEMBANTUAN, MERUPAKAN CERMINAN DARI SISTEM DAN PROSEDUR PENUGASAN PEMERINTAH PUSAT KEPADA DAERAH. PEMBERIAN TUGAS DIMAKSUD UNTUK ME</w:t>
      </w:r>
      <w:r w:rsidR="000F2E89">
        <w:rPr>
          <w:rFonts w:ascii="Franklin Gothic Medium" w:hAnsi="Franklin Gothic Medium" w:cs="Tahoma"/>
          <w:lang w:val="id-ID"/>
        </w:rPr>
        <w:t>NINGKATKAN EFISIENSI DAN EFEKTIV</w:t>
      </w:r>
      <w:r>
        <w:rPr>
          <w:rFonts w:ascii="Franklin Gothic Medium" w:hAnsi="Franklin Gothic Medium" w:cs="Tahoma"/>
          <w:lang w:val="id-ID"/>
        </w:rPr>
        <w:t>ITAS DALAM PENYELENGGARAAN PEMERINTAHAN.</w:t>
      </w:r>
    </w:p>
    <w:p w:rsidR="00A364DB" w:rsidRDefault="00A364DB"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 xml:space="preserve">SEBAGAI TINDAK LANJUT PELAKSANAAN AMANAT UU NO. 23 TAHUN 2014 TENTANG PEMERINTAHAN DAERAH, KHUSUSNYA TERKAIT DENGAN PELAKSANAAN </w:t>
      </w:r>
      <w:r w:rsidR="000F2E89">
        <w:rPr>
          <w:rFonts w:ascii="Franklin Gothic Medium" w:hAnsi="Franklin Gothic Medium" w:cs="Tahoma"/>
          <w:lang w:val="id-ID"/>
        </w:rPr>
        <w:t>DEKONSENTRAS</w:t>
      </w:r>
      <w:r>
        <w:rPr>
          <w:rFonts w:ascii="Franklin Gothic Medium" w:hAnsi="Franklin Gothic Medium" w:cs="Tahoma"/>
          <w:lang w:val="id-ID"/>
        </w:rPr>
        <w:t xml:space="preserve">I OLEH GUBERNUR SEBAGAI WAKIL PEMERINTAH PUSAT, TELAH DITETAPKAN PERATURAN PEMERINTAH NOMOR 33 TAHUN 2018 TENTANG PELAKSANAAN TUGAS DAN WEWENANG GUBERNUR SEBAGAI WAKIL PEMERINTAH PUSAT, </w:t>
      </w:r>
      <w:r w:rsidR="000F2E89">
        <w:rPr>
          <w:rFonts w:ascii="Franklin Gothic Medium" w:hAnsi="Franklin Gothic Medium" w:cs="Tahoma"/>
          <w:lang w:val="id-ID"/>
        </w:rPr>
        <w:t xml:space="preserve"> DAN BERDASARKAN PERATURAN PEMERINTAH TERSEBUT, </w:t>
      </w:r>
      <w:r>
        <w:rPr>
          <w:rFonts w:ascii="Franklin Gothic Medium" w:hAnsi="Franklin Gothic Medium" w:cs="Tahoma"/>
          <w:lang w:val="id-ID"/>
        </w:rPr>
        <w:t xml:space="preserve">GUBERNUR SEBAGAI WAKIL PEMERINTAH PUSAT DALAM RANGKA PELAKSANAAN AZAS DEKONSENTRASI, MELAKUKAN PEMBINAAN DAN PENGAWASAN </w:t>
      </w:r>
      <w:r>
        <w:rPr>
          <w:rFonts w:ascii="Franklin Gothic Medium" w:hAnsi="Franklin Gothic Medium" w:cs="Tahoma"/>
          <w:lang w:val="id-ID"/>
        </w:rPr>
        <w:lastRenderedPageBreak/>
        <w:t>PENYELENGGARAAN URUSAN PEMERINTAHAN YANG MENJADI KEWENANGAN DAERAH KABUPATEN/KOTA.</w:t>
      </w:r>
    </w:p>
    <w:p w:rsidR="00A364DB" w:rsidRDefault="00A364DB"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 xml:space="preserve">WALAUPUN KITA MENYADARI, BAHWA PELAKSANAAN KETENTUAN INI BELUM SECARA MAKSIMAL DAPAT TERLAKSANA, KARENA KITA MASIH DIHADAPKAN DENGAN BERBAGAI KAJIAN DAN KONDISI YANG MASIH MEMERLUKAN PENYEMPURNAAN, TAPI SETIDAK-TIDAKNYA DENGAN ADANYA KETENTUAN TERSEBUT, SUDAH MEMBERIKAN KEPASTIAN HUKUM DALAM PELAKSANAAN GUBERNUR SEBAGAI WAKIL PEMERINTAH PUSAT DI DAERAH DAN DIHARAPKAN MELALUI RAPAT DAN KEGIATAN INI AKAN DAPAT DIREKOMENDASIKAN HAL-HAL PENTING YANG MENDUKUNG </w:t>
      </w:r>
      <w:r w:rsidR="000F2E89">
        <w:rPr>
          <w:rFonts w:ascii="Franklin Gothic Medium" w:hAnsi="Franklin Gothic Medium" w:cs="Tahoma"/>
          <w:lang w:val="id-ID"/>
        </w:rPr>
        <w:t>KEBERADAAN GWPP TERSEBUT TERMASU</w:t>
      </w:r>
      <w:r>
        <w:rPr>
          <w:rFonts w:ascii="Franklin Gothic Medium" w:hAnsi="Franklin Gothic Medium" w:cs="Tahoma"/>
          <w:lang w:val="id-ID"/>
        </w:rPr>
        <w:t>K DI DALAMNYA DUKUNGAN PENGALOKASIAN DANA KEGIATAN GWPP OLEH PEMERINTAH PUSAT.</w:t>
      </w:r>
    </w:p>
    <w:p w:rsidR="00A364DB" w:rsidRDefault="00A364DB" w:rsidP="003001F2">
      <w:pPr>
        <w:pStyle w:val="BodyText"/>
        <w:spacing w:before="120" w:line="380" w:lineRule="exact"/>
        <w:jc w:val="both"/>
        <w:rPr>
          <w:rFonts w:ascii="Franklin Gothic Medium" w:hAnsi="Franklin Gothic Medium" w:cs="Tahoma"/>
          <w:b/>
          <w:lang w:val="id-ID"/>
        </w:rPr>
      </w:pPr>
      <w:r>
        <w:rPr>
          <w:rFonts w:ascii="Franklin Gothic Medium" w:hAnsi="Franklin Gothic Medium" w:cs="Tahoma"/>
          <w:b/>
          <w:lang w:val="id-ID"/>
        </w:rPr>
        <w:t>B</w:t>
      </w:r>
      <w:r w:rsidRPr="00A364DB">
        <w:rPr>
          <w:rFonts w:ascii="Franklin Gothic Medium" w:hAnsi="Franklin Gothic Medium" w:cs="Tahoma"/>
          <w:b/>
          <w:lang w:val="id-ID"/>
        </w:rPr>
        <w:t>APAK, IBU DAN HADIRIN SEKALIAN,</w:t>
      </w:r>
    </w:p>
    <w:p w:rsidR="00A364DB" w:rsidRDefault="00A364DB"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r>
      <w:r w:rsidR="000F2E89">
        <w:rPr>
          <w:rFonts w:ascii="Franklin Gothic Medium" w:hAnsi="Franklin Gothic Medium" w:cs="Tahoma"/>
          <w:lang w:val="id-ID"/>
        </w:rPr>
        <w:t>PRESIDEN SEBAGAI PEN</w:t>
      </w:r>
      <w:r w:rsidR="007764E6">
        <w:rPr>
          <w:rFonts w:ascii="Franklin Gothic Medium" w:hAnsi="Franklin Gothic Medium" w:cs="Tahoma"/>
          <w:lang w:val="id-ID"/>
        </w:rPr>
        <w:t>ANGGUNG</w:t>
      </w:r>
      <w:r>
        <w:rPr>
          <w:rFonts w:ascii="Franklin Gothic Medium" w:hAnsi="Franklin Gothic Medium" w:cs="Tahoma"/>
          <w:lang w:val="id-ID"/>
        </w:rPr>
        <w:t xml:space="preserve">JAWAB AKHIR PEMERINTAHAN SECARA KESELURUHAN, MELIMPAHKAN SEBAGIAN KEWENANGANNYA KEPADA GUBERNUR SEBAGAI WAKIL PEMERINTAH PUSAT UNTUK MELAKUKAN PEMBINAAN DAN PENGAWASAN KEPADA DAERAH KABUPATEN/KOTA AGAR DALAM MELAKSANAKAN OTONOMINYA DAPAT SESUAI DENGAN KORIDOR </w:t>
      </w:r>
      <w:r w:rsidRPr="007764E6">
        <w:rPr>
          <w:rFonts w:ascii="Franklin Gothic Medium" w:hAnsi="Franklin Gothic Medium" w:cs="Tahoma"/>
          <w:b/>
          <w:lang w:val="id-ID"/>
        </w:rPr>
        <w:t>NSPK</w:t>
      </w:r>
      <w:r w:rsidR="001B2DEF">
        <w:rPr>
          <w:rFonts w:ascii="Franklin Gothic Medium" w:hAnsi="Franklin Gothic Medium" w:cs="Tahoma"/>
          <w:lang w:val="id-ID"/>
        </w:rPr>
        <w:t xml:space="preserve"> (NORMA STANDAR PROSEDUR KRITERIA) DAN </w:t>
      </w:r>
      <w:r w:rsidR="001B2DEF" w:rsidRPr="007764E6">
        <w:rPr>
          <w:rFonts w:ascii="Franklin Gothic Medium" w:hAnsi="Franklin Gothic Medium" w:cs="Tahoma"/>
          <w:b/>
          <w:lang w:val="id-ID"/>
        </w:rPr>
        <w:t xml:space="preserve">SPM </w:t>
      </w:r>
      <w:r w:rsidR="001B2DEF">
        <w:rPr>
          <w:rFonts w:ascii="Franklin Gothic Medium" w:hAnsi="Franklin Gothic Medium" w:cs="Tahoma"/>
          <w:lang w:val="id-ID"/>
        </w:rPr>
        <w:t>(STANDAR PELAYANAN MINIMAL) YANG TELAH DITETAPKAN OLEH PEMERINTAH PUSAT.</w:t>
      </w:r>
    </w:p>
    <w:p w:rsidR="001B2DEF" w:rsidRDefault="001B2DEF"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lastRenderedPageBreak/>
        <w:tab/>
        <w:t>SEJALAN DENGAN HAL TERSEBUT, MAKA GUBERNUR SEBAGAI WAKIL PEMERINTAH PUSAT DALAM MELAKUKAN PEMBINAAN DAN PENGAWASAN KEPADA DAERAH KABUPATEN/KOTA PERLU DIBERIKAN DUKUNGAN DAN DIFASILITASI OLEH PEMERINTAH PUSAT</w:t>
      </w:r>
      <w:r w:rsidR="007764E6">
        <w:rPr>
          <w:rFonts w:ascii="Franklin Gothic Medium" w:hAnsi="Franklin Gothic Medium" w:cs="Tahoma"/>
          <w:lang w:val="id-ID"/>
        </w:rPr>
        <w:t>,</w:t>
      </w:r>
      <w:r>
        <w:rPr>
          <w:rFonts w:ascii="Franklin Gothic Medium" w:hAnsi="Franklin Gothic Medium" w:cs="Tahoma"/>
          <w:lang w:val="id-ID"/>
        </w:rPr>
        <w:t xml:space="preserve"> AGAR DALAM PELAKSANAANNYA DAPAT SESUAI DENGAN </w:t>
      </w:r>
      <w:r w:rsidRPr="007764E6">
        <w:rPr>
          <w:rFonts w:ascii="Franklin Gothic Medium" w:hAnsi="Franklin Gothic Medium" w:cs="Tahoma"/>
          <w:b/>
          <w:lang w:val="id-ID"/>
        </w:rPr>
        <w:t xml:space="preserve">NSPK </w:t>
      </w:r>
      <w:r>
        <w:rPr>
          <w:rFonts w:ascii="Franklin Gothic Medium" w:hAnsi="Franklin Gothic Medium" w:cs="Tahoma"/>
          <w:lang w:val="id-ID"/>
        </w:rPr>
        <w:t xml:space="preserve">(NORMA STANDAR PROSEDUR KRITERIA) DAN </w:t>
      </w:r>
      <w:r w:rsidRPr="007764E6">
        <w:rPr>
          <w:rFonts w:ascii="Franklin Gothic Medium" w:hAnsi="Franklin Gothic Medium" w:cs="Tahoma"/>
          <w:b/>
          <w:lang w:val="id-ID"/>
        </w:rPr>
        <w:t>SPM</w:t>
      </w:r>
      <w:r>
        <w:rPr>
          <w:rFonts w:ascii="Franklin Gothic Medium" w:hAnsi="Franklin Gothic Medium" w:cs="Tahoma"/>
          <w:lang w:val="id-ID"/>
        </w:rPr>
        <w:t xml:space="preserve"> (STANDAR PELAYANAN MINIMAL) YANG DITETAPKAN OLEH PEMERINTAH PUSAT</w:t>
      </w:r>
      <w:r w:rsidR="007764E6">
        <w:rPr>
          <w:rFonts w:ascii="Franklin Gothic Medium" w:hAnsi="Franklin Gothic Medium" w:cs="Tahoma"/>
          <w:lang w:val="id-ID"/>
        </w:rPr>
        <w:t xml:space="preserve"> TERSEBUT</w:t>
      </w:r>
      <w:r>
        <w:rPr>
          <w:rFonts w:ascii="Franklin Gothic Medium" w:hAnsi="Franklin Gothic Medium" w:cs="Tahoma"/>
          <w:lang w:val="id-ID"/>
        </w:rPr>
        <w:t>.</w:t>
      </w:r>
    </w:p>
    <w:p w:rsidR="001B2DEF" w:rsidRDefault="001B2DEF"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KITA TENTU MENARUH HARAPAN YANG BESAR MELALUI KEGIATAN</w:t>
      </w:r>
      <w:r w:rsidR="007764E6">
        <w:rPr>
          <w:rFonts w:ascii="Franklin Gothic Medium" w:hAnsi="Franklin Gothic Medium" w:cs="Tahoma"/>
          <w:lang w:val="id-ID"/>
        </w:rPr>
        <w:t xml:space="preserve"> YANG DILAKSANAKAN SAAT INI, DALAM</w:t>
      </w:r>
      <w:r>
        <w:rPr>
          <w:rFonts w:ascii="Franklin Gothic Medium" w:hAnsi="Franklin Gothic Medium" w:cs="Tahoma"/>
          <w:lang w:val="id-ID"/>
        </w:rPr>
        <w:t xml:space="preserve"> UPAYA UNTUK MELAHIRKAN BERBAGAI PEMIKIRAN BARU YANG UP TO DATE, YANG MAMPU MENJADI JAWABAN</w:t>
      </w:r>
      <w:r w:rsidR="007764E6">
        <w:rPr>
          <w:rFonts w:ascii="Franklin Gothic Medium" w:hAnsi="Franklin Gothic Medium" w:cs="Tahoma"/>
          <w:lang w:val="id-ID"/>
        </w:rPr>
        <w:t xml:space="preserve"> DARI BERBAGAI</w:t>
      </w:r>
      <w:r>
        <w:rPr>
          <w:rFonts w:ascii="Franklin Gothic Medium" w:hAnsi="Franklin Gothic Medium" w:cs="Tahoma"/>
          <w:lang w:val="id-ID"/>
        </w:rPr>
        <w:t xml:space="preserve"> PROBLEMATIKA YANG DIHADAPI DAERAH, KHUSUSNYA DAERAH PROVINSI DI SELURUH INDONESIA.</w:t>
      </w:r>
      <w:r w:rsidR="007764E6">
        <w:rPr>
          <w:rFonts w:ascii="Franklin Gothic Medium" w:hAnsi="Franklin Gothic Medium" w:cs="Tahoma"/>
          <w:lang w:val="id-ID"/>
        </w:rPr>
        <w:t xml:space="preserve"> </w:t>
      </w:r>
      <w:r>
        <w:rPr>
          <w:rFonts w:ascii="Franklin Gothic Medium" w:hAnsi="Franklin Gothic Medium" w:cs="Tahoma"/>
          <w:lang w:val="id-ID"/>
        </w:rPr>
        <w:t>DISAMPING ITU, KITA MENGHARAPKAN SEMOGA KEGIATAN INI DAPAT MENINGKATKAN PEMAHAMAN TERHADAP PELAKSANAAN AZAS DEKONSENTRASI DAN TUGAS PEMBANTUAN</w:t>
      </w:r>
      <w:r w:rsidR="007764E6">
        <w:rPr>
          <w:rFonts w:ascii="Franklin Gothic Medium" w:hAnsi="Franklin Gothic Medium" w:cs="Tahoma"/>
          <w:lang w:val="id-ID"/>
        </w:rPr>
        <w:t>, DENGAN DEMIKIAN DIHARAPKAN AKAN TERLAKSANANYA DEKONSENTRASI DAN TUGAS PEMBANTUAN</w:t>
      </w:r>
      <w:r>
        <w:rPr>
          <w:rFonts w:ascii="Franklin Gothic Medium" w:hAnsi="Franklin Gothic Medium" w:cs="Tahoma"/>
          <w:lang w:val="id-ID"/>
        </w:rPr>
        <w:t xml:space="preserve"> LEBIH EFEKTIF, EFISIEN, AKUNTABEL SERTA SESUAI AZAS DAN PRINSIP TATA KELOLA PENYELENGGARAAN PEMERINTAHAN SESUAI DENGAN KETENTUAN PERATURAN PERUNDANG-UNDANGAN.</w:t>
      </w:r>
    </w:p>
    <w:p w:rsidR="003A758C" w:rsidRDefault="003A758C" w:rsidP="003001F2">
      <w:pPr>
        <w:pStyle w:val="BodyText"/>
        <w:spacing w:before="120" w:line="380" w:lineRule="exact"/>
        <w:jc w:val="both"/>
        <w:rPr>
          <w:rFonts w:ascii="Franklin Gothic Medium" w:hAnsi="Franklin Gothic Medium" w:cs="Tahoma"/>
          <w:lang w:val="id-ID"/>
        </w:rPr>
      </w:pPr>
    </w:p>
    <w:p w:rsidR="001B2DEF" w:rsidRDefault="001B2DEF" w:rsidP="003001F2">
      <w:pPr>
        <w:pStyle w:val="BodyText"/>
        <w:spacing w:before="120" w:line="380" w:lineRule="exact"/>
        <w:jc w:val="both"/>
        <w:rPr>
          <w:rFonts w:ascii="Franklin Gothic Medium" w:hAnsi="Franklin Gothic Medium" w:cs="Tahoma"/>
          <w:b/>
          <w:lang w:val="id-ID"/>
        </w:rPr>
      </w:pPr>
      <w:r w:rsidRPr="001B2DEF">
        <w:rPr>
          <w:rFonts w:ascii="Franklin Gothic Medium" w:hAnsi="Franklin Gothic Medium" w:cs="Tahoma"/>
          <w:b/>
          <w:lang w:val="id-ID"/>
        </w:rPr>
        <w:lastRenderedPageBreak/>
        <w:t>BAPAK IBU DAN HADIRIN SEKALIAN,</w:t>
      </w:r>
    </w:p>
    <w:p w:rsidR="007764E6" w:rsidRDefault="001B2DEF" w:rsidP="003001F2">
      <w:pPr>
        <w:pStyle w:val="BodyText"/>
        <w:spacing w:before="120" w:line="380" w:lineRule="exact"/>
        <w:jc w:val="both"/>
        <w:rPr>
          <w:rFonts w:ascii="Franklin Gothic Medium" w:hAnsi="Franklin Gothic Medium" w:cs="Tahoma"/>
          <w:lang w:val="id-ID"/>
        </w:rPr>
      </w:pPr>
      <w:r>
        <w:rPr>
          <w:rFonts w:ascii="Franklin Gothic Medium" w:hAnsi="Franklin Gothic Medium" w:cs="Tahoma"/>
          <w:lang w:val="id-ID"/>
        </w:rPr>
        <w:tab/>
        <w:t>DEMIKIANLAH BEBERAPA HAL YANG DAPAT KAMI SAMPAIKAN DALAM KESEMPATAN INI, DI AKHIR SAMBUTAN INI KAMI MENGUCAPKAN SELAMAT MENGIKUTI RAPAT KEGIATAN PENYERAHAN PETUNJUK PELAKSANAAN KEGIATAN DEKONSENTRASI DAN TUGAS PEMBANTUAN LINGKUP DIREKTORAT JENDERAL BINA ADMINISTRASI KEWILAYAHAN KEMENTERIAN DALAM NEGERI TAHUN 2019. SEMOGA KEGIATAN INI BERJALAN DENGAN LANCAR DAN SUKSES, DAN KAMI MENITIP PESAN KEPADA SELURUH PESERTA RAPAT, MARI KITA IKUTI KEGIATAN INI DENGAN SERIUS DAN PENUH SEMANGAT, SELANJUTNYA MARI KITA NIKMATI KEINDAHAN KOTA MEDAN</w:t>
      </w:r>
      <w:r w:rsidR="00CB3798">
        <w:rPr>
          <w:rFonts w:ascii="Franklin Gothic Medium" w:hAnsi="Franklin Gothic Medium" w:cs="Tahoma"/>
          <w:lang w:val="id-ID"/>
        </w:rPr>
        <w:t xml:space="preserve"> </w:t>
      </w:r>
      <w:r w:rsidR="007764E6">
        <w:rPr>
          <w:rFonts w:ascii="Franklin Gothic Medium" w:hAnsi="Franklin Gothic Medium" w:cs="Tahoma"/>
          <w:lang w:val="id-ID"/>
        </w:rPr>
        <w:t xml:space="preserve">DAN </w:t>
      </w:r>
      <w:r w:rsidR="00CB3798">
        <w:rPr>
          <w:rFonts w:ascii="Franklin Gothic Medium" w:hAnsi="Franklin Gothic Medium" w:cs="Tahoma"/>
          <w:lang w:val="id-ID"/>
        </w:rPr>
        <w:t>PROVINSI SUMATERA UTARA DENGAN BERBAGAI KEINDAHAN DAN KENYAMANANNYA  SERTA KENIKMATAN KULINERNYA YANG TIADA DUANYA.</w:t>
      </w:r>
    </w:p>
    <w:p w:rsidR="00CB3798" w:rsidRDefault="00CB3798" w:rsidP="007764E6">
      <w:pPr>
        <w:pStyle w:val="BodyText"/>
        <w:spacing w:before="120" w:line="380" w:lineRule="exact"/>
        <w:ind w:firstLine="720"/>
        <w:jc w:val="both"/>
        <w:rPr>
          <w:rFonts w:ascii="Franklin Gothic Medium" w:hAnsi="Franklin Gothic Medium" w:cs="Tahoma"/>
          <w:lang w:val="id-ID"/>
        </w:rPr>
      </w:pPr>
      <w:r>
        <w:rPr>
          <w:rFonts w:ascii="Franklin Gothic Medium" w:hAnsi="Franklin Gothic Medium" w:cs="Tahoma"/>
          <w:lang w:val="id-ID"/>
        </w:rPr>
        <w:t>AKHIRNYA, SEMOGA ALLAH SWT TUHAN YANG MAHA ESA SENANTIASA MELIND</w:t>
      </w:r>
      <w:r w:rsidR="007764E6">
        <w:rPr>
          <w:rFonts w:ascii="Franklin Gothic Medium" w:hAnsi="Franklin Gothic Medium" w:cs="Tahoma"/>
          <w:lang w:val="id-ID"/>
        </w:rPr>
        <w:t>UNGI DAN MEMBERKATI SETIAP AKTIV</w:t>
      </w:r>
      <w:r>
        <w:rPr>
          <w:rFonts w:ascii="Franklin Gothic Medium" w:hAnsi="Franklin Gothic Medium" w:cs="Tahoma"/>
          <w:lang w:val="id-ID"/>
        </w:rPr>
        <w:t>ITAS DAN PENGABDIAN KITA.</w:t>
      </w:r>
    </w:p>
    <w:p w:rsidR="00CB3798" w:rsidRPr="00CB3798" w:rsidRDefault="00CB3798" w:rsidP="003001F2">
      <w:pPr>
        <w:pStyle w:val="BodyText"/>
        <w:spacing w:before="120" w:line="380" w:lineRule="exact"/>
        <w:jc w:val="both"/>
        <w:rPr>
          <w:rFonts w:ascii="Franklin Gothic Medium" w:hAnsi="Franklin Gothic Medium" w:cs="Tahoma"/>
          <w:b/>
          <w:lang w:val="id-ID"/>
        </w:rPr>
      </w:pPr>
      <w:r w:rsidRPr="00CB3798">
        <w:rPr>
          <w:rFonts w:ascii="Franklin Gothic Medium" w:hAnsi="Franklin Gothic Medium" w:cs="Tahoma"/>
          <w:b/>
          <w:lang w:val="id-ID"/>
        </w:rPr>
        <w:t>WASSALAMU’ALAIKUM W</w:t>
      </w:r>
      <w:r w:rsidR="007764E6">
        <w:rPr>
          <w:rFonts w:ascii="Franklin Gothic Medium" w:hAnsi="Franklin Gothic Medium" w:cs="Tahoma"/>
          <w:b/>
          <w:lang w:val="id-ID"/>
        </w:rPr>
        <w:t>ARAHMATULLAHI WABARUKATUH</w:t>
      </w:r>
    </w:p>
    <w:p w:rsidR="003001F2" w:rsidRDefault="003A758C" w:rsidP="003001F2">
      <w:pPr>
        <w:spacing w:line="400" w:lineRule="exact"/>
        <w:jc w:val="both"/>
        <w:rPr>
          <w:rFonts w:ascii="Franklin Gothic Medium" w:hAnsi="Franklin Gothic Medium"/>
          <w:lang w:val="en-US"/>
        </w:rPr>
      </w:pPr>
      <w:r w:rsidRPr="007764E6">
        <w:rPr>
          <w:rFonts w:ascii="Franklin Gothic Medium" w:hAnsi="Franklin Gothic Medium"/>
          <w:b/>
          <w:noProof/>
          <w:lang w:val="en-US" w:eastAsia="zh-TW"/>
        </w:rPr>
        <w:pict>
          <v:shapetype id="_x0000_t202" coordsize="21600,21600" o:spt="202" path="m,l,21600r21600,l21600,xe">
            <v:stroke joinstyle="miter"/>
            <v:path gradientshapeok="t" o:connecttype="rect"/>
          </v:shapetype>
          <v:shape id="_x0000_s1027" type="#_x0000_t202" style="position:absolute;left:0;text-align:left;margin-left:103.7pt;margin-top:13.7pt;width:241.35pt;height:132.15pt;z-index:251660288;mso-height-percent:200;mso-height-percent:200;mso-width-relative:margin;mso-height-relative:margin" strokecolor="white [3212]">
            <v:textbox style="mso-fit-shape-to-text:t">
              <w:txbxContent>
                <w:p w:rsidR="007764E6" w:rsidRPr="0057347D" w:rsidRDefault="007764E6" w:rsidP="007764E6">
                  <w:pPr>
                    <w:jc w:val="center"/>
                    <w:rPr>
                      <w:b/>
                      <w:lang w:val="id-ID"/>
                    </w:rPr>
                  </w:pPr>
                  <w:r w:rsidRPr="0057347D">
                    <w:rPr>
                      <w:b/>
                      <w:lang w:val="id-ID"/>
                    </w:rPr>
                    <w:t>SEKRETARIS DAERAH PROVINSI SUMATERA UTARA</w:t>
                  </w:r>
                </w:p>
                <w:p w:rsidR="007764E6" w:rsidRPr="0057347D" w:rsidRDefault="007764E6" w:rsidP="007764E6">
                  <w:pPr>
                    <w:jc w:val="center"/>
                    <w:rPr>
                      <w:b/>
                      <w:lang w:val="id-ID"/>
                    </w:rPr>
                  </w:pPr>
                </w:p>
                <w:p w:rsidR="007764E6" w:rsidRPr="0057347D" w:rsidRDefault="007764E6" w:rsidP="007764E6">
                  <w:pPr>
                    <w:jc w:val="center"/>
                    <w:rPr>
                      <w:b/>
                      <w:lang w:val="id-ID"/>
                    </w:rPr>
                  </w:pPr>
                </w:p>
                <w:p w:rsidR="007764E6" w:rsidRPr="0057347D" w:rsidRDefault="007764E6" w:rsidP="007764E6">
                  <w:pPr>
                    <w:jc w:val="center"/>
                    <w:rPr>
                      <w:b/>
                      <w:lang w:val="id-ID"/>
                    </w:rPr>
                  </w:pPr>
                </w:p>
                <w:p w:rsidR="007764E6" w:rsidRPr="0057347D" w:rsidRDefault="007764E6" w:rsidP="007764E6">
                  <w:pPr>
                    <w:jc w:val="center"/>
                    <w:rPr>
                      <w:b/>
                      <w:lang w:val="id-ID"/>
                    </w:rPr>
                  </w:pPr>
                </w:p>
                <w:p w:rsidR="007764E6" w:rsidRPr="0057347D" w:rsidRDefault="007764E6" w:rsidP="007764E6">
                  <w:pPr>
                    <w:jc w:val="center"/>
                    <w:rPr>
                      <w:b/>
                      <w:lang w:val="id-ID"/>
                    </w:rPr>
                  </w:pPr>
                  <w:r w:rsidRPr="0057347D">
                    <w:rPr>
                      <w:b/>
                      <w:lang w:val="id-ID"/>
                    </w:rPr>
                    <w:t>Dr. Ir. Hj. R. SABRINA, M.Si</w:t>
                  </w:r>
                </w:p>
                <w:p w:rsidR="007764E6" w:rsidRPr="0057347D" w:rsidRDefault="007764E6" w:rsidP="007764E6">
                  <w:pPr>
                    <w:ind w:firstLine="720"/>
                    <w:rPr>
                      <w:b/>
                      <w:lang w:val="id-ID"/>
                    </w:rPr>
                  </w:pPr>
                  <w:r w:rsidRPr="0057347D">
                    <w:rPr>
                      <w:b/>
                      <w:lang w:val="id-ID"/>
                    </w:rPr>
                    <w:t xml:space="preserve"> PEMBINA UTAMA</w:t>
                  </w:r>
                </w:p>
                <w:p w:rsidR="007764E6" w:rsidRPr="0057347D" w:rsidRDefault="007764E6" w:rsidP="007764E6">
                  <w:pPr>
                    <w:ind w:firstLine="720"/>
                    <w:rPr>
                      <w:b/>
                    </w:rPr>
                  </w:pPr>
                  <w:r w:rsidRPr="0057347D">
                    <w:rPr>
                      <w:b/>
                      <w:lang w:val="id-ID"/>
                    </w:rPr>
                    <w:t xml:space="preserve"> NIP. 19610512 198602 2 002</w:t>
                  </w:r>
                </w:p>
              </w:txbxContent>
            </v:textbox>
          </v:shape>
        </w:pict>
      </w:r>
    </w:p>
    <w:p w:rsidR="003001F2" w:rsidRDefault="003001F2" w:rsidP="003001F2">
      <w:pPr>
        <w:spacing w:line="400" w:lineRule="exact"/>
        <w:jc w:val="both"/>
        <w:rPr>
          <w:rFonts w:ascii="Franklin Gothic Medium" w:hAnsi="Franklin Gothic Medium"/>
          <w:lang w:val="en-US"/>
        </w:rPr>
      </w:pPr>
      <w:r>
        <w:rPr>
          <w:rFonts w:ascii="Franklin Gothic Medium" w:hAnsi="Franklin Gothic Medium"/>
          <w:lang w:val="en-US"/>
        </w:rPr>
        <w:tab/>
      </w:r>
      <w:r>
        <w:rPr>
          <w:rFonts w:ascii="Franklin Gothic Medium" w:hAnsi="Franklin Gothic Medium"/>
          <w:lang w:val="en-US"/>
        </w:rPr>
        <w:tab/>
      </w:r>
      <w:r>
        <w:rPr>
          <w:rFonts w:ascii="Franklin Gothic Medium" w:hAnsi="Franklin Gothic Medium"/>
          <w:lang w:val="en-US"/>
        </w:rPr>
        <w:tab/>
      </w:r>
    </w:p>
    <w:p w:rsidR="003001F2" w:rsidRPr="00D02C9B" w:rsidRDefault="003001F2" w:rsidP="003001F2">
      <w:pPr>
        <w:spacing w:line="400" w:lineRule="exact"/>
        <w:ind w:left="993"/>
        <w:rPr>
          <w:rFonts w:ascii="Tahoma" w:hAnsi="Tahoma" w:cs="Tahoma"/>
          <w:b/>
          <w:lang w:val="en-US"/>
        </w:rPr>
      </w:pPr>
    </w:p>
    <w:p w:rsidR="001E4EB7" w:rsidRDefault="001E4EB7"/>
    <w:sectPr w:rsidR="001E4EB7" w:rsidSect="0057347D">
      <w:footerReference w:type="default" r:id="rId7"/>
      <w:pgSz w:w="8392" w:h="11907" w:code="9"/>
      <w:pgMar w:top="709" w:right="595" w:bottom="14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BB1" w:rsidRDefault="00231BB1" w:rsidP="0057347D">
      <w:r>
        <w:separator/>
      </w:r>
    </w:p>
  </w:endnote>
  <w:endnote w:type="continuationSeparator" w:id="1">
    <w:p w:rsidR="00231BB1" w:rsidRDefault="00231BB1" w:rsidP="005734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FE1" w:rsidRDefault="00231BB1">
    <w:pPr>
      <w:pStyle w:val="Footer"/>
      <w:jc w:val="center"/>
    </w:pPr>
    <w:r>
      <w:fldChar w:fldCharType="begin"/>
    </w:r>
    <w:r>
      <w:instrText xml:space="preserve"> PAGE   \* MERGEFORMAT </w:instrText>
    </w:r>
    <w:r>
      <w:fldChar w:fldCharType="separate"/>
    </w:r>
    <w:r w:rsidR="00AF20DE">
      <w:rPr>
        <w:noProof/>
      </w:rPr>
      <w:t>2</w:t>
    </w:r>
    <w:r>
      <w:fldChar w:fldCharType="end"/>
    </w:r>
  </w:p>
  <w:p w:rsidR="004A7FE1" w:rsidRDefault="00231B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BB1" w:rsidRDefault="00231BB1" w:rsidP="0057347D">
      <w:r>
        <w:separator/>
      </w:r>
    </w:p>
  </w:footnote>
  <w:footnote w:type="continuationSeparator" w:id="1">
    <w:p w:rsidR="00231BB1" w:rsidRDefault="00231BB1" w:rsidP="005734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461C1"/>
    <w:multiLevelType w:val="hybridMultilevel"/>
    <w:tmpl w:val="CC0A5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E96B79"/>
    <w:multiLevelType w:val="hybridMultilevel"/>
    <w:tmpl w:val="587E3BD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694954E7"/>
    <w:multiLevelType w:val="hybridMultilevel"/>
    <w:tmpl w:val="C48CD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23464F"/>
    <w:multiLevelType w:val="hybridMultilevel"/>
    <w:tmpl w:val="65A4E1D4"/>
    <w:lvl w:ilvl="0" w:tplc="F5F2E6AE">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4">
    <w:nsid w:val="7D200B3A"/>
    <w:multiLevelType w:val="hybridMultilevel"/>
    <w:tmpl w:val="F6C479D2"/>
    <w:lvl w:ilvl="0" w:tplc="65166DC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001F2"/>
    <w:rsid w:val="000F2E89"/>
    <w:rsid w:val="001B2DEF"/>
    <w:rsid w:val="001E4EB7"/>
    <w:rsid w:val="00231BB1"/>
    <w:rsid w:val="002F1250"/>
    <w:rsid w:val="003001F2"/>
    <w:rsid w:val="00304A94"/>
    <w:rsid w:val="003A758C"/>
    <w:rsid w:val="003E6F88"/>
    <w:rsid w:val="0057347D"/>
    <w:rsid w:val="006C6730"/>
    <w:rsid w:val="007764E6"/>
    <w:rsid w:val="00A33A03"/>
    <w:rsid w:val="00A364DB"/>
    <w:rsid w:val="00AF20DE"/>
    <w:rsid w:val="00C01D96"/>
    <w:rsid w:val="00C02BE5"/>
    <w:rsid w:val="00C36B32"/>
    <w:rsid w:val="00CB3798"/>
    <w:rsid w:val="00CE6EB7"/>
    <w:rsid w:val="00E4505C"/>
    <w:rsid w:val="00E929B8"/>
    <w:rsid w:val="00EB3CD1"/>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1F2"/>
    <w:pPr>
      <w:spacing w:after="0" w:line="240" w:lineRule="auto"/>
    </w:pPr>
    <w:rPr>
      <w:rFonts w:eastAsia="Times New Roman"/>
      <w:lang w:val="en-AU"/>
    </w:rPr>
  </w:style>
  <w:style w:type="paragraph" w:styleId="Heading3">
    <w:name w:val="heading 3"/>
    <w:basedOn w:val="Normal"/>
    <w:link w:val="Heading3Char"/>
    <w:uiPriority w:val="9"/>
    <w:qFormat/>
    <w:rsid w:val="00C36B32"/>
    <w:pPr>
      <w:spacing w:before="100" w:beforeAutospacing="1" w:after="100" w:afterAutospacing="1"/>
      <w:outlineLvl w:val="2"/>
    </w:pPr>
    <w:rPr>
      <w:b/>
      <w:bCs/>
      <w:sz w:val="27"/>
      <w:szCs w:val="27"/>
      <w:lang w:eastAsia="id-ID"/>
    </w:rPr>
  </w:style>
  <w:style w:type="paragraph" w:styleId="Heading4">
    <w:name w:val="heading 4"/>
    <w:basedOn w:val="Normal"/>
    <w:next w:val="Normal"/>
    <w:link w:val="Heading4Char"/>
    <w:uiPriority w:val="9"/>
    <w:unhideWhenUsed/>
    <w:qFormat/>
    <w:rsid w:val="003001F2"/>
    <w:pPr>
      <w:keepNext/>
      <w:spacing w:before="240" w:after="60"/>
      <w:outlineLvl w:val="3"/>
    </w:pPr>
    <w:rPr>
      <w:rFonts w:ascii="Calibri"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36B32"/>
    <w:rPr>
      <w:rFonts w:ascii="Times New Roman" w:eastAsia="Times New Roman" w:hAnsi="Times New Roman" w:cs="Times New Roman"/>
      <w:b/>
      <w:bCs/>
      <w:sz w:val="27"/>
      <w:szCs w:val="27"/>
      <w:lang w:eastAsia="id-ID"/>
    </w:rPr>
  </w:style>
  <w:style w:type="character" w:customStyle="1" w:styleId="Heading4Char">
    <w:name w:val="Heading 4 Char"/>
    <w:basedOn w:val="DefaultParagraphFont"/>
    <w:link w:val="Heading4"/>
    <w:uiPriority w:val="9"/>
    <w:rsid w:val="003001F2"/>
    <w:rPr>
      <w:rFonts w:ascii="Calibri" w:eastAsia="Times New Roman" w:hAnsi="Calibri"/>
      <w:b/>
      <w:bCs/>
      <w:sz w:val="28"/>
      <w:szCs w:val="28"/>
      <w:lang w:val="en-AU"/>
    </w:rPr>
  </w:style>
  <w:style w:type="paragraph" w:styleId="Title">
    <w:name w:val="Title"/>
    <w:basedOn w:val="Normal"/>
    <w:link w:val="TitleChar"/>
    <w:qFormat/>
    <w:rsid w:val="003001F2"/>
    <w:pPr>
      <w:overflowPunct w:val="0"/>
      <w:autoSpaceDE w:val="0"/>
      <w:autoSpaceDN w:val="0"/>
      <w:adjustRightInd w:val="0"/>
      <w:jc w:val="center"/>
    </w:pPr>
    <w:rPr>
      <w:b/>
      <w:bCs/>
      <w:sz w:val="20"/>
      <w:szCs w:val="20"/>
      <w:lang/>
    </w:rPr>
  </w:style>
  <w:style w:type="character" w:customStyle="1" w:styleId="TitleChar">
    <w:name w:val="Title Char"/>
    <w:basedOn w:val="DefaultParagraphFont"/>
    <w:link w:val="Title"/>
    <w:rsid w:val="003001F2"/>
    <w:rPr>
      <w:rFonts w:eastAsia="Times New Roman"/>
      <w:b/>
      <w:bCs/>
      <w:sz w:val="20"/>
      <w:szCs w:val="20"/>
      <w:lang/>
    </w:rPr>
  </w:style>
  <w:style w:type="paragraph" w:styleId="BodyTextIndent3">
    <w:name w:val="Body Text Indent 3"/>
    <w:basedOn w:val="Normal"/>
    <w:link w:val="BodyTextIndent3Char"/>
    <w:rsid w:val="003001F2"/>
    <w:pPr>
      <w:ind w:firstLine="720"/>
      <w:jc w:val="both"/>
    </w:pPr>
    <w:rPr>
      <w:rFonts w:ascii="Tahoma" w:hAnsi="Tahoma"/>
      <w:sz w:val="28"/>
      <w:szCs w:val="20"/>
      <w:lang w:val="pt-BR"/>
    </w:rPr>
  </w:style>
  <w:style w:type="character" w:customStyle="1" w:styleId="BodyTextIndent3Char">
    <w:name w:val="Body Text Indent 3 Char"/>
    <w:basedOn w:val="DefaultParagraphFont"/>
    <w:link w:val="BodyTextIndent3"/>
    <w:rsid w:val="003001F2"/>
    <w:rPr>
      <w:rFonts w:ascii="Tahoma" w:eastAsia="Times New Roman" w:hAnsi="Tahoma"/>
      <w:sz w:val="28"/>
      <w:szCs w:val="20"/>
      <w:lang w:val="pt-BR"/>
    </w:rPr>
  </w:style>
  <w:style w:type="paragraph" w:styleId="ListParagraph">
    <w:name w:val="List Paragraph"/>
    <w:basedOn w:val="Normal"/>
    <w:uiPriority w:val="34"/>
    <w:qFormat/>
    <w:rsid w:val="003001F2"/>
    <w:pPr>
      <w:ind w:left="720"/>
      <w:contextualSpacing/>
    </w:pPr>
  </w:style>
  <w:style w:type="paragraph" w:styleId="BodyTextIndent2">
    <w:name w:val="Body Text Indent 2"/>
    <w:basedOn w:val="Normal"/>
    <w:link w:val="BodyTextIndent2Char"/>
    <w:uiPriority w:val="99"/>
    <w:unhideWhenUsed/>
    <w:rsid w:val="003001F2"/>
    <w:pPr>
      <w:spacing w:after="120" w:line="480" w:lineRule="auto"/>
      <w:ind w:left="283"/>
    </w:pPr>
    <w:rPr>
      <w:rFonts w:ascii="Calibri" w:hAnsi="Calibri"/>
      <w:sz w:val="22"/>
      <w:szCs w:val="22"/>
      <w:lang w:val="id-ID" w:eastAsia="id-ID"/>
    </w:rPr>
  </w:style>
  <w:style w:type="character" w:customStyle="1" w:styleId="BodyTextIndent2Char">
    <w:name w:val="Body Text Indent 2 Char"/>
    <w:basedOn w:val="DefaultParagraphFont"/>
    <w:link w:val="BodyTextIndent2"/>
    <w:uiPriority w:val="99"/>
    <w:rsid w:val="003001F2"/>
    <w:rPr>
      <w:rFonts w:ascii="Calibri" w:eastAsia="Times New Roman" w:hAnsi="Calibri"/>
      <w:sz w:val="22"/>
      <w:szCs w:val="22"/>
      <w:lang w:eastAsia="id-ID"/>
    </w:rPr>
  </w:style>
  <w:style w:type="paragraph" w:styleId="Footer">
    <w:name w:val="footer"/>
    <w:basedOn w:val="Normal"/>
    <w:link w:val="FooterChar"/>
    <w:uiPriority w:val="99"/>
    <w:unhideWhenUsed/>
    <w:rsid w:val="003001F2"/>
    <w:pPr>
      <w:tabs>
        <w:tab w:val="center" w:pos="4513"/>
        <w:tab w:val="right" w:pos="9026"/>
      </w:tabs>
    </w:pPr>
  </w:style>
  <w:style w:type="character" w:customStyle="1" w:styleId="FooterChar">
    <w:name w:val="Footer Char"/>
    <w:basedOn w:val="DefaultParagraphFont"/>
    <w:link w:val="Footer"/>
    <w:uiPriority w:val="99"/>
    <w:rsid w:val="003001F2"/>
    <w:rPr>
      <w:rFonts w:eastAsia="Times New Roman"/>
      <w:lang w:val="en-AU"/>
    </w:rPr>
  </w:style>
  <w:style w:type="paragraph" w:styleId="BodyText">
    <w:name w:val="Body Text"/>
    <w:basedOn w:val="Normal"/>
    <w:link w:val="BodyTextChar"/>
    <w:uiPriority w:val="99"/>
    <w:unhideWhenUsed/>
    <w:rsid w:val="003001F2"/>
    <w:pPr>
      <w:spacing w:after="120"/>
    </w:pPr>
    <w:rPr>
      <w:lang/>
    </w:rPr>
  </w:style>
  <w:style w:type="character" w:customStyle="1" w:styleId="BodyTextChar">
    <w:name w:val="Body Text Char"/>
    <w:basedOn w:val="DefaultParagraphFont"/>
    <w:link w:val="BodyText"/>
    <w:uiPriority w:val="99"/>
    <w:rsid w:val="003001F2"/>
    <w:rPr>
      <w:rFonts w:eastAsia="Times New Roman"/>
      <w:lang w:val="en-AU"/>
    </w:rPr>
  </w:style>
  <w:style w:type="paragraph" w:styleId="BalloonText">
    <w:name w:val="Balloon Text"/>
    <w:basedOn w:val="Normal"/>
    <w:link w:val="BalloonTextChar"/>
    <w:uiPriority w:val="99"/>
    <w:semiHidden/>
    <w:unhideWhenUsed/>
    <w:rsid w:val="007764E6"/>
    <w:rPr>
      <w:rFonts w:ascii="Tahoma" w:hAnsi="Tahoma" w:cs="Tahoma"/>
      <w:sz w:val="16"/>
      <w:szCs w:val="16"/>
    </w:rPr>
  </w:style>
  <w:style w:type="character" w:customStyle="1" w:styleId="BalloonTextChar">
    <w:name w:val="Balloon Text Char"/>
    <w:basedOn w:val="DefaultParagraphFont"/>
    <w:link w:val="BalloonText"/>
    <w:uiPriority w:val="99"/>
    <w:semiHidden/>
    <w:rsid w:val="007764E6"/>
    <w:rPr>
      <w:rFonts w:ascii="Tahoma" w:eastAsia="Times New Roman" w:hAnsi="Tahoma" w:cs="Tahoma"/>
      <w:sz w:val="16"/>
      <w:szCs w:val="16"/>
      <w:lang w:val="en-AU"/>
    </w:rPr>
  </w:style>
  <w:style w:type="paragraph" w:styleId="Header">
    <w:name w:val="header"/>
    <w:basedOn w:val="Normal"/>
    <w:link w:val="HeaderChar"/>
    <w:uiPriority w:val="99"/>
    <w:semiHidden/>
    <w:unhideWhenUsed/>
    <w:rsid w:val="0057347D"/>
    <w:pPr>
      <w:tabs>
        <w:tab w:val="center" w:pos="4513"/>
        <w:tab w:val="right" w:pos="9026"/>
      </w:tabs>
    </w:pPr>
  </w:style>
  <w:style w:type="character" w:customStyle="1" w:styleId="HeaderChar">
    <w:name w:val="Header Char"/>
    <w:basedOn w:val="DefaultParagraphFont"/>
    <w:link w:val="Header"/>
    <w:uiPriority w:val="99"/>
    <w:semiHidden/>
    <w:rsid w:val="0057347D"/>
    <w:rPr>
      <w:rFonts w:eastAsia="Times New Roman"/>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7</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2019-02-06T03:49:00Z</cp:lastPrinted>
  <dcterms:created xsi:type="dcterms:W3CDTF">2019-02-06T01:56:00Z</dcterms:created>
  <dcterms:modified xsi:type="dcterms:W3CDTF">2019-02-06T04:38:00Z</dcterms:modified>
</cp:coreProperties>
</file>