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75E" w:rsidRPr="004B7FE6" w:rsidRDefault="005D075E" w:rsidP="005D075E">
      <w:pPr>
        <w:spacing w:line="240" w:lineRule="auto"/>
        <w:ind w:left="3600" w:firstLine="450"/>
        <w:rPr>
          <w:b/>
          <w:sz w:val="24"/>
          <w:szCs w:val="24"/>
          <w:lang w:val="id-ID"/>
        </w:rPr>
      </w:pPr>
      <w:r w:rsidRPr="004B7FE6">
        <w:rPr>
          <w:b/>
          <w:sz w:val="24"/>
          <w:szCs w:val="24"/>
          <w:lang w:val="id-ID"/>
        </w:rPr>
        <w:t>PERSYARATAN SKT ORMAS</w:t>
      </w:r>
    </w:p>
    <w:p w:rsidR="005D075E" w:rsidRDefault="005D075E" w:rsidP="005D075E">
      <w:pPr>
        <w:spacing w:after="120" w:line="240" w:lineRule="auto"/>
        <w:jc w:val="center"/>
        <w:rPr>
          <w:rFonts w:ascii="Arial" w:hAnsi="Arial" w:cs="Arial"/>
          <w:b/>
          <w:i/>
          <w:sz w:val="24"/>
          <w:szCs w:val="24"/>
          <w:lang w:val="id-ID"/>
        </w:rPr>
      </w:pPr>
      <w:r w:rsidRPr="00132A84">
        <w:rPr>
          <w:rFonts w:ascii="Arial" w:hAnsi="Arial" w:cs="Arial"/>
          <w:b/>
          <w:i/>
          <w:sz w:val="24"/>
          <w:szCs w:val="24"/>
          <w:lang w:val="id-ID"/>
        </w:rPr>
        <w:t>Sesuai Permendagri 57 Tahun 2017</w:t>
      </w: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1"/>
        <w:gridCol w:w="283"/>
        <w:gridCol w:w="7822"/>
      </w:tblGrid>
      <w:tr w:rsidR="005D075E" w:rsidTr="00147B5F">
        <w:tc>
          <w:tcPr>
            <w:tcW w:w="2101" w:type="dxa"/>
          </w:tcPr>
          <w:p w:rsidR="005D075E" w:rsidRDefault="005D075E" w:rsidP="00147B5F">
            <w:pPr>
              <w:spacing w:before="120" w:after="120"/>
              <w:jc w:val="both"/>
              <w:rPr>
                <w:rFonts w:ascii="Arial" w:hAnsi="Arial" w:cs="Arial"/>
                <w:i/>
                <w:sz w:val="24"/>
                <w:szCs w:val="24"/>
              </w:rPr>
            </w:pPr>
            <w:proofErr w:type="spellStart"/>
            <w:r>
              <w:rPr>
                <w:rFonts w:ascii="Arial" w:hAnsi="Arial" w:cs="Arial"/>
                <w:i/>
                <w:sz w:val="24"/>
                <w:szCs w:val="24"/>
              </w:rPr>
              <w:t>Nama</w:t>
            </w:r>
            <w:proofErr w:type="spellEnd"/>
            <w:r>
              <w:rPr>
                <w:rFonts w:ascii="Arial" w:hAnsi="Arial" w:cs="Arial"/>
                <w:i/>
                <w:sz w:val="24"/>
                <w:szCs w:val="24"/>
              </w:rPr>
              <w:t xml:space="preserve"> </w:t>
            </w:r>
            <w:proofErr w:type="spellStart"/>
            <w:r>
              <w:rPr>
                <w:rFonts w:ascii="Arial" w:hAnsi="Arial" w:cs="Arial"/>
                <w:i/>
                <w:sz w:val="24"/>
                <w:szCs w:val="24"/>
              </w:rPr>
              <w:t>Ormas</w:t>
            </w:r>
            <w:proofErr w:type="spellEnd"/>
          </w:p>
        </w:tc>
        <w:tc>
          <w:tcPr>
            <w:tcW w:w="283" w:type="dxa"/>
          </w:tcPr>
          <w:p w:rsidR="005D075E" w:rsidRDefault="005D075E" w:rsidP="00147B5F">
            <w:pPr>
              <w:spacing w:before="120" w:after="120"/>
              <w:jc w:val="both"/>
              <w:rPr>
                <w:rFonts w:ascii="Arial" w:hAnsi="Arial" w:cs="Arial"/>
                <w:i/>
                <w:sz w:val="24"/>
                <w:szCs w:val="24"/>
              </w:rPr>
            </w:pPr>
            <w:r>
              <w:rPr>
                <w:rFonts w:ascii="Arial" w:hAnsi="Arial" w:cs="Arial"/>
                <w:i/>
                <w:sz w:val="24"/>
                <w:szCs w:val="24"/>
              </w:rPr>
              <w:t>:</w:t>
            </w:r>
          </w:p>
        </w:tc>
        <w:tc>
          <w:tcPr>
            <w:tcW w:w="7822" w:type="dxa"/>
          </w:tcPr>
          <w:p w:rsidR="005D075E" w:rsidRDefault="005D075E" w:rsidP="00147B5F">
            <w:pPr>
              <w:spacing w:before="120" w:after="120"/>
              <w:jc w:val="both"/>
              <w:rPr>
                <w:rFonts w:ascii="Arial" w:hAnsi="Arial" w:cs="Arial"/>
                <w:i/>
                <w:sz w:val="24"/>
                <w:szCs w:val="24"/>
              </w:rPr>
            </w:pPr>
            <w:r>
              <w:rPr>
                <w:rFonts w:ascii="Arial" w:hAnsi="Arial" w:cs="Arial"/>
                <w:i/>
                <w:sz w:val="24"/>
                <w:szCs w:val="24"/>
              </w:rPr>
              <w:t>……………………………………………………………………………..</w:t>
            </w:r>
          </w:p>
        </w:tc>
      </w:tr>
      <w:tr w:rsidR="005D075E" w:rsidTr="00147B5F">
        <w:tc>
          <w:tcPr>
            <w:tcW w:w="2101" w:type="dxa"/>
          </w:tcPr>
          <w:p w:rsidR="005D075E" w:rsidRDefault="005D075E" w:rsidP="00147B5F">
            <w:pPr>
              <w:spacing w:before="120" w:after="120"/>
              <w:jc w:val="both"/>
              <w:rPr>
                <w:rFonts w:ascii="Arial" w:hAnsi="Arial" w:cs="Arial"/>
                <w:i/>
                <w:sz w:val="24"/>
                <w:szCs w:val="24"/>
              </w:rPr>
            </w:pPr>
          </w:p>
        </w:tc>
        <w:tc>
          <w:tcPr>
            <w:tcW w:w="283" w:type="dxa"/>
          </w:tcPr>
          <w:p w:rsidR="005D075E" w:rsidRDefault="005D075E" w:rsidP="00147B5F">
            <w:pPr>
              <w:spacing w:before="120" w:after="120"/>
              <w:jc w:val="both"/>
              <w:rPr>
                <w:rFonts w:ascii="Arial" w:hAnsi="Arial" w:cs="Arial"/>
                <w:i/>
                <w:sz w:val="24"/>
                <w:szCs w:val="24"/>
              </w:rPr>
            </w:pPr>
          </w:p>
        </w:tc>
        <w:tc>
          <w:tcPr>
            <w:tcW w:w="7822" w:type="dxa"/>
          </w:tcPr>
          <w:p w:rsidR="005D075E" w:rsidRDefault="005D075E" w:rsidP="00147B5F">
            <w:pPr>
              <w:spacing w:before="120" w:after="240"/>
              <w:jc w:val="both"/>
              <w:rPr>
                <w:rFonts w:ascii="Arial" w:hAnsi="Arial" w:cs="Arial"/>
                <w:i/>
                <w:sz w:val="24"/>
                <w:szCs w:val="24"/>
              </w:rPr>
            </w:pPr>
            <w:r>
              <w:rPr>
                <w:rFonts w:ascii="Arial" w:hAnsi="Arial" w:cs="Arial"/>
                <w:i/>
                <w:sz w:val="24"/>
                <w:szCs w:val="24"/>
              </w:rPr>
              <w:t>……………………………………………………………………………..</w:t>
            </w:r>
          </w:p>
        </w:tc>
      </w:tr>
    </w:tbl>
    <w:p w:rsidR="005D075E" w:rsidRPr="00132A84" w:rsidRDefault="005D075E" w:rsidP="005D075E">
      <w:pPr>
        <w:pStyle w:val="ListParagraph"/>
        <w:numPr>
          <w:ilvl w:val="0"/>
          <w:numId w:val="1"/>
        </w:numPr>
        <w:spacing w:before="60" w:after="0" w:line="240" w:lineRule="auto"/>
        <w:ind w:left="1168" w:hanging="336"/>
        <w:contextualSpacing w:val="0"/>
        <w:jc w:val="both"/>
        <w:rPr>
          <w:rFonts w:ascii="Arial" w:hAnsi="Arial" w:cs="Arial"/>
          <w:szCs w:val="24"/>
          <w:lang w:val="id-ID"/>
        </w:rPr>
      </w:pPr>
      <w:r w:rsidRPr="00132A84">
        <w:rPr>
          <w:rFonts w:ascii="Arial" w:hAnsi="Arial" w:cs="Arial"/>
          <w:b/>
          <w:i/>
          <w:noProof/>
          <w:sz w:val="12"/>
          <w:szCs w:val="24"/>
          <w:lang w:val="en-US"/>
        </w:rPr>
        <mc:AlternateContent>
          <mc:Choice Requires="wps">
            <w:drawing>
              <wp:anchor distT="0" distB="0" distL="114300" distR="114300" simplePos="0" relativeHeight="251679744" behindDoc="0" locked="0" layoutInCell="1" allowOverlap="1" wp14:anchorId="6BB8CCE0" wp14:editId="2B989959">
                <wp:simplePos x="0" y="0"/>
                <wp:positionH relativeFrom="column">
                  <wp:posOffset>56515</wp:posOffset>
                </wp:positionH>
                <wp:positionV relativeFrom="paragraph">
                  <wp:posOffset>43180</wp:posOffset>
                </wp:positionV>
                <wp:extent cx="323850" cy="1524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323850" cy="152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margin-left:4.45pt;margin-top:3.4pt;width:25.5pt;height:1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" filled="f" strokecolor="#243f60 [1604]" strokeweight="2pt"/>
            </w:pict>
          </mc:Fallback>
        </mc:AlternateContent>
      </w:r>
      <w:r w:rsidRPr="00132A84">
        <w:rPr>
          <w:rFonts w:ascii="Arial" w:hAnsi="Arial" w:cs="Arial"/>
          <w:szCs w:val="24"/>
          <w:lang w:val="id-ID"/>
        </w:rPr>
        <w:t>Surat Permohonan SKT yang ditandatangani pendiri dan pengurus Ormas;</w:t>
      </w:r>
    </w:p>
    <w:p w:rsidR="005D075E" w:rsidRPr="00132A84" w:rsidRDefault="005D075E" w:rsidP="005D075E">
      <w:pPr>
        <w:pStyle w:val="ListParagraph"/>
        <w:numPr>
          <w:ilvl w:val="0"/>
          <w:numId w:val="1"/>
        </w:numPr>
        <w:spacing w:before="60" w:after="0" w:line="240" w:lineRule="auto"/>
        <w:ind w:left="1168" w:hanging="336"/>
        <w:contextualSpacing w:val="0"/>
        <w:jc w:val="both"/>
        <w:rPr>
          <w:rFonts w:ascii="Arial" w:hAnsi="Arial" w:cs="Arial"/>
          <w:szCs w:val="24"/>
          <w:lang w:val="id-ID"/>
        </w:rPr>
      </w:pPr>
      <w:r w:rsidRPr="00132A84">
        <w:rPr>
          <w:rFonts w:ascii="Arial" w:hAnsi="Arial" w:cs="Arial"/>
          <w:b/>
          <w:i/>
          <w:noProof/>
          <w:sz w:val="12"/>
          <w:szCs w:val="24"/>
          <w:lang w:val="en-US"/>
        </w:rPr>
        <mc:AlternateContent>
          <mc:Choice Requires="wps">
            <w:drawing>
              <wp:anchor distT="0" distB="0" distL="114300" distR="114300" simplePos="0" relativeHeight="251659264" behindDoc="0" locked="0" layoutInCell="1" allowOverlap="1" wp14:anchorId="60064B78" wp14:editId="6C8A12A2">
                <wp:simplePos x="0" y="0"/>
                <wp:positionH relativeFrom="column">
                  <wp:posOffset>46990</wp:posOffset>
                </wp:positionH>
                <wp:positionV relativeFrom="paragraph">
                  <wp:posOffset>48895</wp:posOffset>
                </wp:positionV>
                <wp:extent cx="323850" cy="15240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323850" cy="152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26" style="position:absolute;margin-left:3.7pt;margin-top:3.85pt;width:25.5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" filled="f" strokecolor="#243f60 [1604]" strokeweight="2pt"/>
            </w:pict>
          </mc:Fallback>
        </mc:AlternateContent>
      </w:r>
      <w:r w:rsidRPr="00132A84">
        <w:rPr>
          <w:rFonts w:ascii="Arial" w:hAnsi="Arial" w:cs="Arial"/>
          <w:szCs w:val="24"/>
          <w:lang w:val="id-ID"/>
        </w:rPr>
        <w:t>Salinan/fotocopy Akte Pendirian Ormas (dari Notaris) yang memuat Anggaran Dasar (AD) atau Anggaran Dasar (AD) Anggaran Rumah Tangga (ART);</w:t>
      </w:r>
    </w:p>
    <w:p w:rsidR="005D075E" w:rsidRPr="00132A84" w:rsidRDefault="005D075E" w:rsidP="005D075E">
      <w:pPr>
        <w:pStyle w:val="ListParagraph"/>
        <w:numPr>
          <w:ilvl w:val="0"/>
          <w:numId w:val="1"/>
        </w:numPr>
        <w:spacing w:before="60" w:after="0" w:line="240" w:lineRule="auto"/>
        <w:ind w:left="1168" w:hanging="336"/>
        <w:contextualSpacing w:val="0"/>
        <w:jc w:val="both"/>
        <w:rPr>
          <w:rFonts w:ascii="Arial" w:hAnsi="Arial" w:cs="Arial"/>
          <w:szCs w:val="24"/>
          <w:lang w:val="id-ID"/>
        </w:rPr>
      </w:pPr>
      <w:r w:rsidRPr="00132A84">
        <w:rPr>
          <w:rFonts w:ascii="Arial" w:hAnsi="Arial" w:cs="Arial"/>
          <w:b/>
          <w:i/>
          <w:noProof/>
          <w:sz w:val="12"/>
          <w:szCs w:val="24"/>
          <w:lang w:val="en-US"/>
        </w:rPr>
        <mc:AlternateContent>
          <mc:Choice Requires="wps">
            <w:drawing>
              <wp:anchor distT="0" distB="0" distL="114300" distR="114300" simplePos="0" relativeHeight="251660288" behindDoc="0" locked="0" layoutInCell="1" allowOverlap="1" wp14:anchorId="128B9DCE" wp14:editId="113194A5">
                <wp:simplePos x="0" y="0"/>
                <wp:positionH relativeFrom="column">
                  <wp:posOffset>56515</wp:posOffset>
                </wp:positionH>
                <wp:positionV relativeFrom="paragraph">
                  <wp:posOffset>53340</wp:posOffset>
                </wp:positionV>
                <wp:extent cx="323850" cy="1524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323850" cy="152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26" style="position:absolute;margin-left:4.45pt;margin-top:4.2pt;width:25.5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" filled="f" strokecolor="#243f60 [1604]" strokeweight="2pt"/>
            </w:pict>
          </mc:Fallback>
        </mc:AlternateContent>
      </w:r>
      <w:r w:rsidRPr="00132A84">
        <w:rPr>
          <w:rFonts w:ascii="Arial" w:hAnsi="Arial" w:cs="Arial"/>
          <w:szCs w:val="24"/>
          <w:lang w:val="id-ID"/>
        </w:rPr>
        <w:t>Anggaran Dasar (AD) Anggaran Rumah Tangga (ART) (memuat paling sedikit nama dan lambang, tempat kedudukan, asas dan tujuan, dan fungsi, kepengurusan, hak dan kewajiban anggota, epengelolaan keuangan, mekanisme penyelesaian sengketa dan pengawasan internal, dan pembubaran organisasi);</w:t>
      </w:r>
    </w:p>
    <w:p w:rsidR="005D075E" w:rsidRPr="00132A84" w:rsidRDefault="005D075E" w:rsidP="005D075E">
      <w:pPr>
        <w:pStyle w:val="ListParagraph"/>
        <w:numPr>
          <w:ilvl w:val="0"/>
          <w:numId w:val="1"/>
        </w:numPr>
        <w:spacing w:before="60" w:after="0" w:line="240" w:lineRule="auto"/>
        <w:ind w:left="1168" w:hanging="336"/>
        <w:contextualSpacing w:val="0"/>
        <w:jc w:val="both"/>
        <w:rPr>
          <w:rFonts w:ascii="Arial" w:hAnsi="Arial" w:cs="Arial"/>
          <w:szCs w:val="24"/>
          <w:lang w:val="id-ID"/>
        </w:rPr>
      </w:pPr>
      <w:r w:rsidRPr="00132A84">
        <w:rPr>
          <w:rFonts w:ascii="Arial" w:hAnsi="Arial" w:cs="Arial"/>
          <w:noProof/>
          <w:szCs w:val="24"/>
          <w:lang w:val="en-US"/>
        </w:rPr>
        <mc:AlternateContent>
          <mc:Choice Requires="wps">
            <w:drawing>
              <wp:anchor distT="0" distB="0" distL="114300" distR="114300" simplePos="0" relativeHeight="251661312" behindDoc="0" locked="0" layoutInCell="1" allowOverlap="1" wp14:anchorId="0FA6BE6C" wp14:editId="0AE3E21F">
                <wp:simplePos x="0" y="0"/>
                <wp:positionH relativeFrom="column">
                  <wp:posOffset>56515</wp:posOffset>
                </wp:positionH>
                <wp:positionV relativeFrom="paragraph">
                  <wp:posOffset>43815</wp:posOffset>
                </wp:positionV>
                <wp:extent cx="323850" cy="15240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323850" cy="152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26" style="position:absolute;margin-left:4.45pt;margin-top:3.45pt;width:25.5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" filled="f" strokecolor="#243f60 [1604]" strokeweight="2pt"/>
            </w:pict>
          </mc:Fallback>
        </mc:AlternateContent>
      </w:r>
      <w:r w:rsidRPr="00132A84">
        <w:rPr>
          <w:rFonts w:ascii="Arial" w:hAnsi="Arial" w:cs="Arial"/>
          <w:szCs w:val="24"/>
          <w:lang w:val="id-ID"/>
        </w:rPr>
        <w:t>Program kerja</w:t>
      </w:r>
    </w:p>
    <w:p w:rsidR="005D075E" w:rsidRPr="00132A84" w:rsidRDefault="005D075E" w:rsidP="005D075E">
      <w:pPr>
        <w:pStyle w:val="ListParagraph"/>
        <w:numPr>
          <w:ilvl w:val="0"/>
          <w:numId w:val="1"/>
        </w:numPr>
        <w:spacing w:before="60" w:after="0" w:line="240" w:lineRule="auto"/>
        <w:ind w:left="1168" w:hanging="336"/>
        <w:contextualSpacing w:val="0"/>
        <w:jc w:val="both"/>
        <w:rPr>
          <w:rFonts w:ascii="Arial" w:hAnsi="Arial" w:cs="Arial"/>
          <w:szCs w:val="24"/>
          <w:lang w:val="id-ID"/>
        </w:rPr>
      </w:pPr>
      <w:r w:rsidRPr="00132A84">
        <w:rPr>
          <w:rFonts w:ascii="Arial" w:hAnsi="Arial" w:cs="Arial"/>
          <w:noProof/>
          <w:szCs w:val="24"/>
          <w:lang w:val="en-US"/>
        </w:rPr>
        <mc:AlternateContent>
          <mc:Choice Requires="wps">
            <w:drawing>
              <wp:anchor distT="0" distB="0" distL="114300" distR="114300" simplePos="0" relativeHeight="251675648" behindDoc="0" locked="0" layoutInCell="1" allowOverlap="1" wp14:anchorId="6B2A3B64" wp14:editId="4E356550">
                <wp:simplePos x="0" y="0"/>
                <wp:positionH relativeFrom="column">
                  <wp:posOffset>56515</wp:posOffset>
                </wp:positionH>
                <wp:positionV relativeFrom="paragraph">
                  <wp:posOffset>50800</wp:posOffset>
                </wp:positionV>
                <wp:extent cx="323850" cy="1524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323850" cy="152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4.45pt;margin-top:4pt;width:25.5pt;height:1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" filled="f" strokecolor="#243f60 [1604]" strokeweight="2pt"/>
            </w:pict>
          </mc:Fallback>
        </mc:AlternateContent>
      </w:r>
      <w:r w:rsidRPr="00132A84">
        <w:rPr>
          <w:rFonts w:ascii="Arial" w:hAnsi="Arial" w:cs="Arial"/>
          <w:szCs w:val="24"/>
          <w:lang w:val="id-ID"/>
        </w:rPr>
        <w:t xml:space="preserve"> Susunan pengurus yang dibuktikan dengan surat keputusan tentang susunan pengurus  Ormas secara longkap yang sah sesuai dengan ADIART ormas yang memuat paling sedikit  Ketua Sekretaris dan Bendahara atau sebutan lain Dan pengurus dan anggota  kesemuanya berkewarganegaraan Indonesia tanpa terkecuali;</w:t>
      </w:r>
    </w:p>
    <w:p w:rsidR="005D075E" w:rsidRPr="00132A84" w:rsidRDefault="005D075E" w:rsidP="005D075E">
      <w:pPr>
        <w:pStyle w:val="ListParagraph"/>
        <w:numPr>
          <w:ilvl w:val="0"/>
          <w:numId w:val="1"/>
        </w:numPr>
        <w:spacing w:before="60" w:after="0" w:line="240" w:lineRule="auto"/>
        <w:ind w:left="1168" w:hanging="336"/>
        <w:contextualSpacing w:val="0"/>
        <w:jc w:val="both"/>
        <w:rPr>
          <w:rFonts w:ascii="Arial" w:hAnsi="Arial" w:cs="Arial"/>
          <w:szCs w:val="24"/>
          <w:lang w:val="id-ID"/>
        </w:rPr>
      </w:pPr>
      <w:r w:rsidRPr="00132A84">
        <w:rPr>
          <w:rFonts w:ascii="Arial" w:hAnsi="Arial" w:cs="Arial"/>
          <w:noProof/>
          <w:szCs w:val="24"/>
          <w:lang w:val="en-US"/>
        </w:rPr>
        <mc:AlternateContent>
          <mc:Choice Requires="wps">
            <w:drawing>
              <wp:anchor distT="0" distB="0" distL="114300" distR="114300" simplePos="0" relativeHeight="251662336" behindDoc="0" locked="0" layoutInCell="1" allowOverlap="1" wp14:anchorId="4FCD0DBB" wp14:editId="08949495">
                <wp:simplePos x="0" y="0"/>
                <wp:positionH relativeFrom="column">
                  <wp:posOffset>46990</wp:posOffset>
                </wp:positionH>
                <wp:positionV relativeFrom="paragraph">
                  <wp:posOffset>47625</wp:posOffset>
                </wp:positionV>
                <wp:extent cx="323850" cy="152400"/>
                <wp:effectExtent l="0" t="0" r="19050" b="19050"/>
                <wp:wrapNone/>
                <wp:docPr id="27" name="Rectangle 27"/>
                <wp:cNvGraphicFramePr/>
                <a:graphic xmlns:a="http://schemas.openxmlformats.org/drawingml/2006/main">
                  <a:graphicData uri="http://schemas.microsoft.com/office/word/2010/wordprocessingShape">
                    <wps:wsp>
                      <wps:cNvSpPr/>
                      <wps:spPr>
                        <a:xfrm>
                          <a:off x="0" y="0"/>
                          <a:ext cx="323850" cy="152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26" style="position:absolute;margin-left:3.7pt;margin-top:3.75pt;width:25.5pt;height: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" filled="f" strokecolor="#243f60 [1604]" strokeweight="2pt"/>
            </w:pict>
          </mc:Fallback>
        </mc:AlternateContent>
      </w:r>
      <w:r w:rsidRPr="00132A84">
        <w:rPr>
          <w:rFonts w:ascii="Arial" w:hAnsi="Arial" w:cs="Arial"/>
          <w:szCs w:val="24"/>
          <w:lang w:val="id-ID"/>
        </w:rPr>
        <w:t xml:space="preserve"> Biodata pangurus organisasi ketua, sekretaris dan bendahara atau sebutan lainnya);</w:t>
      </w:r>
    </w:p>
    <w:p w:rsidR="005D075E" w:rsidRPr="00132A84" w:rsidRDefault="005D075E" w:rsidP="005D075E">
      <w:pPr>
        <w:pStyle w:val="ListParagraph"/>
        <w:numPr>
          <w:ilvl w:val="0"/>
          <w:numId w:val="1"/>
        </w:numPr>
        <w:spacing w:before="60" w:after="0" w:line="240" w:lineRule="auto"/>
        <w:ind w:left="1168" w:hanging="336"/>
        <w:contextualSpacing w:val="0"/>
        <w:jc w:val="both"/>
        <w:rPr>
          <w:rFonts w:ascii="Arial" w:hAnsi="Arial" w:cs="Arial"/>
          <w:szCs w:val="24"/>
          <w:lang w:val="id-ID"/>
        </w:rPr>
      </w:pPr>
      <w:r w:rsidRPr="00132A84">
        <w:rPr>
          <w:rFonts w:ascii="Arial" w:hAnsi="Arial" w:cs="Arial"/>
          <w:noProof/>
          <w:szCs w:val="24"/>
          <w:lang w:val="en-US"/>
        </w:rPr>
        <mc:AlternateContent>
          <mc:Choice Requires="wps">
            <w:drawing>
              <wp:anchor distT="0" distB="0" distL="114300" distR="114300" simplePos="0" relativeHeight="251663360" behindDoc="0" locked="0" layoutInCell="1" allowOverlap="1" wp14:anchorId="019D8476" wp14:editId="12EF5C1E">
                <wp:simplePos x="0" y="0"/>
                <wp:positionH relativeFrom="column">
                  <wp:posOffset>46990</wp:posOffset>
                </wp:positionH>
                <wp:positionV relativeFrom="paragraph">
                  <wp:posOffset>51435</wp:posOffset>
                </wp:positionV>
                <wp:extent cx="323850" cy="152400"/>
                <wp:effectExtent l="0" t="0" r="19050" b="19050"/>
                <wp:wrapNone/>
                <wp:docPr id="28" name="Rectangle 28"/>
                <wp:cNvGraphicFramePr/>
                <a:graphic xmlns:a="http://schemas.openxmlformats.org/drawingml/2006/main">
                  <a:graphicData uri="http://schemas.microsoft.com/office/word/2010/wordprocessingShape">
                    <wps:wsp>
                      <wps:cNvSpPr/>
                      <wps:spPr>
                        <a:xfrm>
                          <a:off x="0" y="0"/>
                          <a:ext cx="323850" cy="152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26" style="position:absolute;margin-left:3.7pt;margin-top:4.05pt;width:25.5pt;height: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" filled="f" strokecolor="#243f60 [1604]" strokeweight="2pt"/>
            </w:pict>
          </mc:Fallback>
        </mc:AlternateContent>
      </w:r>
      <w:r w:rsidRPr="00132A84">
        <w:rPr>
          <w:rFonts w:ascii="Arial" w:hAnsi="Arial" w:cs="Arial"/>
          <w:szCs w:val="24"/>
          <w:lang w:val="id-ID"/>
        </w:rPr>
        <w:t xml:space="preserve"> Pas toto pengutus organisasi berwarnai ukuran 4x 6 ferbaru dalam 3 (iga) bulan terakhir  ketua, sekretaris dan bendahara atau sebutan lainnya);</w:t>
      </w:r>
    </w:p>
    <w:p w:rsidR="005D075E" w:rsidRPr="00132A84" w:rsidRDefault="005D075E" w:rsidP="005D075E">
      <w:pPr>
        <w:pStyle w:val="ListParagraph"/>
        <w:numPr>
          <w:ilvl w:val="0"/>
          <w:numId w:val="1"/>
        </w:numPr>
        <w:spacing w:before="60" w:after="0" w:line="240" w:lineRule="auto"/>
        <w:ind w:left="1168" w:hanging="336"/>
        <w:contextualSpacing w:val="0"/>
        <w:jc w:val="both"/>
        <w:rPr>
          <w:rFonts w:ascii="Arial" w:hAnsi="Arial" w:cs="Arial"/>
          <w:szCs w:val="24"/>
          <w:lang w:val="id-ID"/>
        </w:rPr>
      </w:pPr>
      <w:r w:rsidRPr="00132A84">
        <w:rPr>
          <w:rFonts w:ascii="Arial" w:hAnsi="Arial" w:cs="Arial"/>
          <w:noProof/>
          <w:szCs w:val="24"/>
          <w:lang w:val="en-US"/>
        </w:rPr>
        <mc:AlternateContent>
          <mc:Choice Requires="wps">
            <w:drawing>
              <wp:anchor distT="0" distB="0" distL="114300" distR="114300" simplePos="0" relativeHeight="251673600" behindDoc="0" locked="0" layoutInCell="1" allowOverlap="1" wp14:anchorId="3554350D" wp14:editId="7A840714">
                <wp:simplePos x="0" y="0"/>
                <wp:positionH relativeFrom="column">
                  <wp:posOffset>56515</wp:posOffset>
                </wp:positionH>
                <wp:positionV relativeFrom="paragraph">
                  <wp:posOffset>45720</wp:posOffset>
                </wp:positionV>
                <wp:extent cx="323850" cy="152400"/>
                <wp:effectExtent l="0" t="0" r="19050" b="19050"/>
                <wp:wrapNone/>
                <wp:docPr id="41" name="Rectangle 41"/>
                <wp:cNvGraphicFramePr/>
                <a:graphic xmlns:a="http://schemas.openxmlformats.org/drawingml/2006/main">
                  <a:graphicData uri="http://schemas.microsoft.com/office/word/2010/wordprocessingShape">
                    <wps:wsp>
                      <wps:cNvSpPr/>
                      <wps:spPr>
                        <a:xfrm>
                          <a:off x="0" y="0"/>
                          <a:ext cx="323850" cy="152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1" o:spid="_x0000_s1026" style="position:absolute;margin-left:4.45pt;margin-top:3.6pt;width:25.5pt;height: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" filled="f" strokecolor="#243f60 [1604]" strokeweight="2pt"/>
            </w:pict>
          </mc:Fallback>
        </mc:AlternateContent>
      </w:r>
      <w:r w:rsidRPr="00132A84">
        <w:rPr>
          <w:rFonts w:ascii="Arial" w:hAnsi="Arial" w:cs="Arial"/>
          <w:szCs w:val="24"/>
          <w:lang w:val="id-ID"/>
        </w:rPr>
        <w:t xml:space="preserve"> Foto copy Kartu Tanda Penduduk Elektronik pengurus organisasi (ketua, sekretaris dan bendahara atau sebutan lainnya);</w:t>
      </w:r>
    </w:p>
    <w:p w:rsidR="005D075E" w:rsidRPr="00132A84" w:rsidRDefault="005D075E" w:rsidP="005D075E">
      <w:pPr>
        <w:pStyle w:val="ListParagraph"/>
        <w:numPr>
          <w:ilvl w:val="0"/>
          <w:numId w:val="1"/>
        </w:numPr>
        <w:spacing w:before="60" w:after="0" w:line="240" w:lineRule="auto"/>
        <w:ind w:left="1168" w:hanging="336"/>
        <w:contextualSpacing w:val="0"/>
        <w:jc w:val="both"/>
        <w:rPr>
          <w:rFonts w:ascii="Arial" w:hAnsi="Arial" w:cs="Arial"/>
          <w:szCs w:val="24"/>
          <w:lang w:val="id-ID"/>
        </w:rPr>
      </w:pPr>
      <w:r w:rsidRPr="00132A84">
        <w:rPr>
          <w:rFonts w:ascii="Arial" w:hAnsi="Arial" w:cs="Arial"/>
          <w:noProof/>
          <w:szCs w:val="24"/>
          <w:lang w:val="en-US"/>
        </w:rPr>
        <mc:AlternateContent>
          <mc:Choice Requires="wps">
            <w:drawing>
              <wp:anchor distT="0" distB="0" distL="114300" distR="114300" simplePos="0" relativeHeight="251664384" behindDoc="0" locked="0" layoutInCell="1" allowOverlap="1" wp14:anchorId="312BBB6F" wp14:editId="75C255CE">
                <wp:simplePos x="0" y="0"/>
                <wp:positionH relativeFrom="column">
                  <wp:posOffset>56515</wp:posOffset>
                </wp:positionH>
                <wp:positionV relativeFrom="paragraph">
                  <wp:posOffset>45720</wp:posOffset>
                </wp:positionV>
                <wp:extent cx="323850" cy="152400"/>
                <wp:effectExtent l="0" t="0" r="19050" b="19050"/>
                <wp:wrapNone/>
                <wp:docPr id="29" name="Rectangle 29"/>
                <wp:cNvGraphicFramePr/>
                <a:graphic xmlns:a="http://schemas.openxmlformats.org/drawingml/2006/main">
                  <a:graphicData uri="http://schemas.microsoft.com/office/word/2010/wordprocessingShape">
                    <wps:wsp>
                      <wps:cNvSpPr/>
                      <wps:spPr>
                        <a:xfrm>
                          <a:off x="0" y="0"/>
                          <a:ext cx="323850" cy="152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26" style="position:absolute;margin-left:4.45pt;margin-top:3.6pt;width:25.5pt;height: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" filled="f" strokecolor="#243f60 [1604]" strokeweight="2pt"/>
            </w:pict>
          </mc:Fallback>
        </mc:AlternateContent>
      </w:r>
      <w:r w:rsidRPr="00132A84">
        <w:rPr>
          <w:rFonts w:ascii="Arial" w:hAnsi="Arial" w:cs="Arial"/>
          <w:szCs w:val="24"/>
          <w:lang w:val="id-ID"/>
        </w:rPr>
        <w:t xml:space="preserve"> Nomor Pokok Wajib Pajak atas nama ormas;</w:t>
      </w:r>
    </w:p>
    <w:p w:rsidR="005D075E" w:rsidRPr="00132A84" w:rsidRDefault="005D075E" w:rsidP="005D075E">
      <w:pPr>
        <w:pStyle w:val="ListParagraph"/>
        <w:numPr>
          <w:ilvl w:val="0"/>
          <w:numId w:val="1"/>
        </w:numPr>
        <w:spacing w:before="60" w:after="0" w:line="240" w:lineRule="auto"/>
        <w:ind w:left="1168" w:hanging="336"/>
        <w:contextualSpacing w:val="0"/>
        <w:jc w:val="both"/>
        <w:rPr>
          <w:rFonts w:ascii="Arial" w:hAnsi="Arial" w:cs="Arial"/>
          <w:szCs w:val="24"/>
          <w:lang w:val="id-ID"/>
        </w:rPr>
      </w:pPr>
      <w:r w:rsidRPr="00132A84">
        <w:rPr>
          <w:rFonts w:ascii="Arial" w:hAnsi="Arial" w:cs="Arial"/>
          <w:noProof/>
          <w:szCs w:val="24"/>
          <w:lang w:val="en-US"/>
        </w:rPr>
        <mc:AlternateContent>
          <mc:Choice Requires="wps">
            <w:drawing>
              <wp:anchor distT="0" distB="0" distL="114300" distR="114300" simplePos="0" relativeHeight="251665408" behindDoc="0" locked="0" layoutInCell="1" allowOverlap="1" wp14:anchorId="568AD016" wp14:editId="265DB981">
                <wp:simplePos x="0" y="0"/>
                <wp:positionH relativeFrom="column">
                  <wp:posOffset>56515</wp:posOffset>
                </wp:positionH>
                <wp:positionV relativeFrom="paragraph">
                  <wp:posOffset>43180</wp:posOffset>
                </wp:positionV>
                <wp:extent cx="323850" cy="152400"/>
                <wp:effectExtent l="0" t="0" r="19050" b="19050"/>
                <wp:wrapNone/>
                <wp:docPr id="30" name="Rectangle 30"/>
                <wp:cNvGraphicFramePr/>
                <a:graphic xmlns:a="http://schemas.openxmlformats.org/drawingml/2006/main">
                  <a:graphicData uri="http://schemas.microsoft.com/office/word/2010/wordprocessingShape">
                    <wps:wsp>
                      <wps:cNvSpPr/>
                      <wps:spPr>
                        <a:xfrm>
                          <a:off x="0" y="0"/>
                          <a:ext cx="323850" cy="152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26" style="position:absolute;margin-left:4.45pt;margin-top:3.4pt;width:25.5pt;height: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" filled="f" strokecolor="#243f60 [1604]" strokeweight="2pt"/>
            </w:pict>
          </mc:Fallback>
        </mc:AlternateContent>
      </w:r>
      <w:r w:rsidRPr="00132A84">
        <w:rPr>
          <w:rFonts w:ascii="Arial" w:hAnsi="Arial" w:cs="Arial"/>
          <w:szCs w:val="24"/>
          <w:lang w:val="id-ID"/>
        </w:rPr>
        <w:t xml:space="preserve"> Surat keterangan domisili sekretariat ormas yang diterbitkan oleh lurahkepala desa  setempat atau sebutan lainnya;</w:t>
      </w:r>
    </w:p>
    <w:p w:rsidR="005D075E" w:rsidRPr="00132A84" w:rsidRDefault="005D075E" w:rsidP="005D075E">
      <w:pPr>
        <w:pStyle w:val="ListParagraph"/>
        <w:numPr>
          <w:ilvl w:val="0"/>
          <w:numId w:val="1"/>
        </w:numPr>
        <w:spacing w:before="60" w:after="0" w:line="240" w:lineRule="auto"/>
        <w:ind w:left="1168" w:hanging="336"/>
        <w:contextualSpacing w:val="0"/>
        <w:jc w:val="both"/>
        <w:rPr>
          <w:rFonts w:ascii="Arial" w:hAnsi="Arial" w:cs="Arial"/>
          <w:szCs w:val="24"/>
          <w:lang w:val="id-ID"/>
        </w:rPr>
      </w:pPr>
      <w:r w:rsidRPr="00132A84">
        <w:rPr>
          <w:rFonts w:ascii="Arial" w:hAnsi="Arial" w:cs="Arial"/>
          <w:noProof/>
          <w:szCs w:val="24"/>
          <w:lang w:val="en-US"/>
        </w:rPr>
        <mc:AlternateContent>
          <mc:Choice Requires="wps">
            <w:drawing>
              <wp:anchor distT="0" distB="0" distL="114300" distR="114300" simplePos="0" relativeHeight="251666432" behindDoc="0" locked="0" layoutInCell="1" allowOverlap="1" wp14:anchorId="130BD6C2" wp14:editId="483A8AD8">
                <wp:simplePos x="0" y="0"/>
                <wp:positionH relativeFrom="column">
                  <wp:posOffset>56515</wp:posOffset>
                </wp:positionH>
                <wp:positionV relativeFrom="paragraph">
                  <wp:posOffset>40640</wp:posOffset>
                </wp:positionV>
                <wp:extent cx="323850" cy="152400"/>
                <wp:effectExtent l="0" t="0" r="19050" b="19050"/>
                <wp:wrapNone/>
                <wp:docPr id="31" name="Rectangle 31"/>
                <wp:cNvGraphicFramePr/>
                <a:graphic xmlns:a="http://schemas.openxmlformats.org/drawingml/2006/main">
                  <a:graphicData uri="http://schemas.microsoft.com/office/word/2010/wordprocessingShape">
                    <wps:wsp>
                      <wps:cNvSpPr/>
                      <wps:spPr>
                        <a:xfrm>
                          <a:off x="0" y="0"/>
                          <a:ext cx="323850" cy="152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26" style="position:absolute;margin-left:4.45pt;margin-top:3.2pt;width:25.5pt;height:1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" filled="f" strokecolor="#243f60 [1604]" strokeweight="2pt"/>
            </w:pict>
          </mc:Fallback>
        </mc:AlternateContent>
      </w:r>
      <w:r w:rsidRPr="00132A84">
        <w:rPr>
          <w:rFonts w:ascii="Arial" w:hAnsi="Arial" w:cs="Arial"/>
          <w:szCs w:val="24"/>
          <w:lang w:val="id-ID"/>
        </w:rPr>
        <w:t xml:space="preserve"> Bukti kepemilikan, atau surat perlanjan kontrak stau ijin pakal dari pemilik/pengelola</w:t>
      </w:r>
    </w:p>
    <w:p w:rsidR="005D075E" w:rsidRPr="00132A84" w:rsidRDefault="005D075E" w:rsidP="005D075E">
      <w:pPr>
        <w:pStyle w:val="ListParagraph"/>
        <w:numPr>
          <w:ilvl w:val="0"/>
          <w:numId w:val="1"/>
        </w:numPr>
        <w:spacing w:before="60" w:after="0" w:line="240" w:lineRule="auto"/>
        <w:ind w:left="1168" w:hanging="336"/>
        <w:contextualSpacing w:val="0"/>
        <w:jc w:val="both"/>
        <w:rPr>
          <w:rFonts w:ascii="Arial" w:hAnsi="Arial" w:cs="Arial"/>
          <w:szCs w:val="24"/>
          <w:lang w:val="id-ID"/>
        </w:rPr>
      </w:pPr>
      <w:r w:rsidRPr="00132A84">
        <w:rPr>
          <w:rFonts w:ascii="Arial" w:hAnsi="Arial" w:cs="Arial"/>
          <w:noProof/>
          <w:szCs w:val="24"/>
          <w:lang w:val="en-US"/>
        </w:rPr>
        <mc:AlternateContent>
          <mc:Choice Requires="wps">
            <w:drawing>
              <wp:anchor distT="0" distB="0" distL="114300" distR="114300" simplePos="0" relativeHeight="251667456" behindDoc="0" locked="0" layoutInCell="1" allowOverlap="1" wp14:anchorId="178B5965" wp14:editId="57F14205">
                <wp:simplePos x="0" y="0"/>
                <wp:positionH relativeFrom="column">
                  <wp:posOffset>56515</wp:posOffset>
                </wp:positionH>
                <wp:positionV relativeFrom="paragraph">
                  <wp:posOffset>46990</wp:posOffset>
                </wp:positionV>
                <wp:extent cx="323850" cy="152400"/>
                <wp:effectExtent l="0" t="0" r="19050" b="19050"/>
                <wp:wrapNone/>
                <wp:docPr id="32" name="Rectangle 32"/>
                <wp:cNvGraphicFramePr/>
                <a:graphic xmlns:a="http://schemas.openxmlformats.org/drawingml/2006/main">
                  <a:graphicData uri="http://schemas.microsoft.com/office/word/2010/wordprocessingShape">
                    <wps:wsp>
                      <wps:cNvSpPr/>
                      <wps:spPr>
                        <a:xfrm>
                          <a:off x="0" y="0"/>
                          <a:ext cx="323850" cy="152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26" style="position:absolute;margin-left:4.45pt;margin-top:3.7pt;width:25.5pt;height: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" filled="f" strokecolor="#243f60 [1604]" strokeweight="2pt"/>
            </w:pict>
          </mc:Fallback>
        </mc:AlternateContent>
      </w:r>
      <w:r w:rsidRPr="00132A84">
        <w:rPr>
          <w:rFonts w:ascii="Arial" w:hAnsi="Arial" w:cs="Arial"/>
          <w:szCs w:val="24"/>
          <w:lang w:val="id-ID"/>
        </w:rPr>
        <w:t>F</w:t>
      </w:r>
      <w:r>
        <w:rPr>
          <w:rFonts w:ascii="Arial" w:hAnsi="Arial" w:cs="Arial"/>
          <w:szCs w:val="24"/>
          <w:lang w:val="id-ID"/>
        </w:rPr>
        <w:t>oto kantor atau sekretariat o</w:t>
      </w:r>
      <w:r>
        <w:rPr>
          <w:rFonts w:ascii="Arial" w:hAnsi="Arial" w:cs="Arial"/>
          <w:szCs w:val="24"/>
          <w:lang w:val="en-US"/>
        </w:rPr>
        <w:t>r</w:t>
      </w:r>
      <w:r w:rsidRPr="00132A84">
        <w:rPr>
          <w:rFonts w:ascii="Arial" w:hAnsi="Arial" w:cs="Arial"/>
          <w:szCs w:val="24"/>
          <w:lang w:val="id-ID"/>
        </w:rPr>
        <w:t>mas, tampak dopan yang memuat papan nama;</w:t>
      </w:r>
    </w:p>
    <w:p w:rsidR="005D075E" w:rsidRPr="00132A84" w:rsidRDefault="005D075E" w:rsidP="005D075E">
      <w:pPr>
        <w:pStyle w:val="ListParagraph"/>
        <w:numPr>
          <w:ilvl w:val="0"/>
          <w:numId w:val="1"/>
        </w:numPr>
        <w:spacing w:before="60" w:after="0" w:line="240" w:lineRule="auto"/>
        <w:ind w:left="1168" w:hanging="336"/>
        <w:contextualSpacing w:val="0"/>
        <w:jc w:val="both"/>
        <w:rPr>
          <w:rFonts w:ascii="Arial" w:hAnsi="Arial" w:cs="Arial"/>
          <w:szCs w:val="24"/>
          <w:lang w:val="id-ID"/>
        </w:rPr>
      </w:pPr>
      <w:r w:rsidRPr="00132A84">
        <w:rPr>
          <w:rFonts w:ascii="Arial" w:hAnsi="Arial" w:cs="Arial"/>
          <w:noProof/>
          <w:szCs w:val="24"/>
          <w:lang w:val="en-US"/>
        </w:rPr>
        <mc:AlternateContent>
          <mc:Choice Requires="wps">
            <w:drawing>
              <wp:anchor distT="0" distB="0" distL="114300" distR="114300" simplePos="0" relativeHeight="251674624" behindDoc="0" locked="0" layoutInCell="1" allowOverlap="1" wp14:anchorId="5D075949" wp14:editId="7DF93948">
                <wp:simplePos x="0" y="0"/>
                <wp:positionH relativeFrom="column">
                  <wp:posOffset>56515</wp:posOffset>
                </wp:positionH>
                <wp:positionV relativeFrom="paragraph">
                  <wp:posOffset>50800</wp:posOffset>
                </wp:positionV>
                <wp:extent cx="323850" cy="152400"/>
                <wp:effectExtent l="0" t="0" r="19050" b="19050"/>
                <wp:wrapNone/>
                <wp:docPr id="42" name="Rectangle 42"/>
                <wp:cNvGraphicFramePr/>
                <a:graphic xmlns:a="http://schemas.openxmlformats.org/drawingml/2006/main">
                  <a:graphicData uri="http://schemas.microsoft.com/office/word/2010/wordprocessingShape">
                    <wps:wsp>
                      <wps:cNvSpPr/>
                      <wps:spPr>
                        <a:xfrm>
                          <a:off x="0" y="0"/>
                          <a:ext cx="323850" cy="152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26" style="position:absolute;margin-left:4.45pt;margin-top:4pt;width:25.5pt;height:1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" filled="f" strokecolor="#243f60 [1604]" strokeweight="2pt"/>
            </w:pict>
          </mc:Fallback>
        </mc:AlternateContent>
      </w:r>
      <w:r w:rsidRPr="00132A84">
        <w:rPr>
          <w:rFonts w:ascii="Arial" w:hAnsi="Arial" w:cs="Arial"/>
          <w:szCs w:val="24"/>
          <w:lang w:val="id-ID"/>
        </w:rPr>
        <w:t xml:space="preserve"> Surat pernyataan tidak dalam sengketa kepengurusan atau tidak dalam perkara di pengadilan;</w:t>
      </w:r>
    </w:p>
    <w:p w:rsidR="005D075E" w:rsidRPr="00132A84" w:rsidRDefault="005D075E" w:rsidP="005D075E">
      <w:pPr>
        <w:pStyle w:val="ListParagraph"/>
        <w:numPr>
          <w:ilvl w:val="0"/>
          <w:numId w:val="1"/>
        </w:numPr>
        <w:spacing w:before="60" w:after="0" w:line="240" w:lineRule="auto"/>
        <w:ind w:left="1168" w:hanging="336"/>
        <w:contextualSpacing w:val="0"/>
        <w:jc w:val="both"/>
        <w:rPr>
          <w:rFonts w:ascii="Arial" w:hAnsi="Arial" w:cs="Arial"/>
          <w:szCs w:val="24"/>
          <w:lang w:val="id-ID"/>
        </w:rPr>
      </w:pPr>
      <w:r w:rsidRPr="00132A84">
        <w:rPr>
          <w:rFonts w:ascii="Arial" w:hAnsi="Arial" w:cs="Arial"/>
          <w:noProof/>
          <w:szCs w:val="24"/>
          <w:lang w:val="en-US"/>
        </w:rPr>
        <mc:AlternateContent>
          <mc:Choice Requires="wps">
            <w:drawing>
              <wp:anchor distT="0" distB="0" distL="114300" distR="114300" simplePos="0" relativeHeight="251668480" behindDoc="0" locked="0" layoutInCell="1" allowOverlap="1" wp14:anchorId="67643647" wp14:editId="0A831E8F">
                <wp:simplePos x="0" y="0"/>
                <wp:positionH relativeFrom="column">
                  <wp:posOffset>56515</wp:posOffset>
                </wp:positionH>
                <wp:positionV relativeFrom="paragraph">
                  <wp:posOffset>41275</wp:posOffset>
                </wp:positionV>
                <wp:extent cx="323850" cy="152400"/>
                <wp:effectExtent l="0" t="0" r="19050" b="19050"/>
                <wp:wrapNone/>
                <wp:docPr id="33" name="Rectangle 33"/>
                <wp:cNvGraphicFramePr/>
                <a:graphic xmlns:a="http://schemas.openxmlformats.org/drawingml/2006/main">
                  <a:graphicData uri="http://schemas.microsoft.com/office/word/2010/wordprocessingShape">
                    <wps:wsp>
                      <wps:cNvSpPr/>
                      <wps:spPr>
                        <a:xfrm>
                          <a:off x="0" y="0"/>
                          <a:ext cx="323850" cy="152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26" style="position:absolute;margin-left:4.45pt;margin-top:3.25pt;width:25.5pt;height: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" filled="f" strokecolor="#243f60 [1604]" strokeweight="2pt"/>
            </w:pict>
          </mc:Fallback>
        </mc:AlternateContent>
      </w:r>
      <w:r w:rsidRPr="00132A84">
        <w:rPr>
          <w:rFonts w:ascii="Arial" w:hAnsi="Arial" w:cs="Arial"/>
          <w:szCs w:val="24"/>
          <w:lang w:val="id-ID"/>
        </w:rPr>
        <w:t xml:space="preserve"> Surat pernyataan kesanggupan melapotkan kegiatan;</w:t>
      </w:r>
    </w:p>
    <w:p w:rsidR="005D075E" w:rsidRPr="00132A84" w:rsidRDefault="005D075E" w:rsidP="005D075E">
      <w:pPr>
        <w:pStyle w:val="ListParagraph"/>
        <w:numPr>
          <w:ilvl w:val="0"/>
          <w:numId w:val="1"/>
        </w:numPr>
        <w:spacing w:before="60" w:after="0" w:line="240" w:lineRule="auto"/>
        <w:ind w:left="1168" w:hanging="336"/>
        <w:contextualSpacing w:val="0"/>
        <w:jc w:val="both"/>
        <w:rPr>
          <w:rFonts w:ascii="Arial" w:hAnsi="Arial" w:cs="Arial"/>
          <w:szCs w:val="24"/>
          <w:lang w:val="id-ID"/>
        </w:rPr>
      </w:pPr>
      <w:r w:rsidRPr="00132A84">
        <w:rPr>
          <w:rFonts w:ascii="Arial" w:hAnsi="Arial" w:cs="Arial"/>
          <w:noProof/>
          <w:szCs w:val="24"/>
          <w:lang w:val="en-US"/>
        </w:rPr>
        <mc:AlternateContent>
          <mc:Choice Requires="wps">
            <w:drawing>
              <wp:anchor distT="0" distB="0" distL="114300" distR="114300" simplePos="0" relativeHeight="251669504" behindDoc="0" locked="0" layoutInCell="1" allowOverlap="1" wp14:anchorId="76C3FACD" wp14:editId="57798DAC">
                <wp:simplePos x="0" y="0"/>
                <wp:positionH relativeFrom="column">
                  <wp:posOffset>56515</wp:posOffset>
                </wp:positionH>
                <wp:positionV relativeFrom="paragraph">
                  <wp:posOffset>48260</wp:posOffset>
                </wp:positionV>
                <wp:extent cx="323850" cy="152400"/>
                <wp:effectExtent l="0" t="0" r="19050" b="19050"/>
                <wp:wrapNone/>
                <wp:docPr id="34" name="Rectangle 34"/>
                <wp:cNvGraphicFramePr/>
                <a:graphic xmlns:a="http://schemas.openxmlformats.org/drawingml/2006/main">
                  <a:graphicData uri="http://schemas.microsoft.com/office/word/2010/wordprocessingShape">
                    <wps:wsp>
                      <wps:cNvSpPr/>
                      <wps:spPr>
                        <a:xfrm>
                          <a:off x="0" y="0"/>
                          <a:ext cx="323850" cy="152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26" style="position:absolute;margin-left:4.45pt;margin-top:3.8pt;width:25.5pt;height:1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" filled="f" strokecolor="#243f60 [1604]" strokeweight="2pt"/>
            </w:pict>
          </mc:Fallback>
        </mc:AlternateContent>
      </w:r>
      <w:r w:rsidRPr="00132A84">
        <w:rPr>
          <w:rFonts w:ascii="Arial" w:hAnsi="Arial" w:cs="Arial"/>
          <w:szCs w:val="24"/>
          <w:lang w:val="id-ID"/>
        </w:rPr>
        <w:t xml:space="preserve"> Formulir isian data Otmas;</w:t>
      </w:r>
    </w:p>
    <w:p w:rsidR="005D075E" w:rsidRPr="00132A84" w:rsidRDefault="005D075E" w:rsidP="005D075E">
      <w:pPr>
        <w:pStyle w:val="ListParagraph"/>
        <w:numPr>
          <w:ilvl w:val="0"/>
          <w:numId w:val="1"/>
        </w:numPr>
        <w:spacing w:before="60" w:after="0" w:line="240" w:lineRule="auto"/>
        <w:ind w:left="1168" w:hanging="336"/>
        <w:contextualSpacing w:val="0"/>
        <w:jc w:val="both"/>
        <w:rPr>
          <w:rFonts w:ascii="Arial" w:hAnsi="Arial" w:cs="Arial"/>
          <w:szCs w:val="24"/>
          <w:lang w:val="id-ID"/>
        </w:rPr>
      </w:pPr>
      <w:r w:rsidRPr="00132A84">
        <w:rPr>
          <w:rFonts w:ascii="Arial" w:hAnsi="Arial" w:cs="Arial"/>
          <w:noProof/>
          <w:szCs w:val="24"/>
          <w:lang w:val="en-US"/>
        </w:rPr>
        <mc:AlternateContent>
          <mc:Choice Requires="wps">
            <w:drawing>
              <wp:anchor distT="0" distB="0" distL="114300" distR="114300" simplePos="0" relativeHeight="251670528" behindDoc="0" locked="0" layoutInCell="1" allowOverlap="1" wp14:anchorId="52BA9334" wp14:editId="5AAE0B21">
                <wp:simplePos x="0" y="0"/>
                <wp:positionH relativeFrom="column">
                  <wp:posOffset>56515</wp:posOffset>
                </wp:positionH>
                <wp:positionV relativeFrom="paragraph">
                  <wp:posOffset>42545</wp:posOffset>
                </wp:positionV>
                <wp:extent cx="323850" cy="152400"/>
                <wp:effectExtent l="0" t="0" r="19050" b="19050"/>
                <wp:wrapNone/>
                <wp:docPr id="35" name="Rectangle 35"/>
                <wp:cNvGraphicFramePr/>
                <a:graphic xmlns:a="http://schemas.openxmlformats.org/drawingml/2006/main">
                  <a:graphicData uri="http://schemas.microsoft.com/office/word/2010/wordprocessingShape">
                    <wps:wsp>
                      <wps:cNvSpPr/>
                      <wps:spPr>
                        <a:xfrm>
                          <a:off x="0" y="0"/>
                          <a:ext cx="323850" cy="152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4.45pt;margin-top:3.35pt;width:25.5pt;height:1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" filled="f" strokecolor="#243f60 [1604]" strokeweight="2pt"/>
            </w:pict>
          </mc:Fallback>
        </mc:AlternateContent>
      </w:r>
      <w:r w:rsidRPr="00132A84">
        <w:rPr>
          <w:rFonts w:ascii="Arial" w:hAnsi="Arial" w:cs="Arial"/>
          <w:szCs w:val="24"/>
          <w:lang w:val="id-ID"/>
        </w:rPr>
        <w:t xml:space="preserve"> Surat pernyataan tidak berafiliasi secara kelembagaan dengan Partai Politik yang  ditandatanganl oleh ketua dan sekretaris;</w:t>
      </w:r>
    </w:p>
    <w:p w:rsidR="005D075E" w:rsidRPr="00132A84" w:rsidRDefault="005D075E" w:rsidP="005D075E">
      <w:pPr>
        <w:pStyle w:val="ListParagraph"/>
        <w:numPr>
          <w:ilvl w:val="0"/>
          <w:numId w:val="1"/>
        </w:numPr>
        <w:spacing w:before="60" w:after="0" w:line="240" w:lineRule="auto"/>
        <w:ind w:left="1168" w:hanging="336"/>
        <w:contextualSpacing w:val="0"/>
        <w:jc w:val="both"/>
        <w:rPr>
          <w:rFonts w:ascii="Arial" w:hAnsi="Arial" w:cs="Arial"/>
          <w:szCs w:val="24"/>
          <w:lang w:val="id-ID"/>
        </w:rPr>
      </w:pPr>
      <w:r w:rsidRPr="00132A84">
        <w:rPr>
          <w:rFonts w:ascii="Arial" w:hAnsi="Arial" w:cs="Arial"/>
          <w:noProof/>
          <w:szCs w:val="24"/>
          <w:lang w:val="en-US"/>
        </w:rPr>
        <mc:AlternateContent>
          <mc:Choice Requires="wps">
            <w:drawing>
              <wp:anchor distT="0" distB="0" distL="114300" distR="114300" simplePos="0" relativeHeight="251671552" behindDoc="0" locked="0" layoutInCell="1" allowOverlap="1" wp14:anchorId="7C768292" wp14:editId="697C0CA1">
                <wp:simplePos x="0" y="0"/>
                <wp:positionH relativeFrom="column">
                  <wp:posOffset>46990</wp:posOffset>
                </wp:positionH>
                <wp:positionV relativeFrom="paragraph">
                  <wp:posOffset>48895</wp:posOffset>
                </wp:positionV>
                <wp:extent cx="323850" cy="152400"/>
                <wp:effectExtent l="0" t="0" r="19050" b="19050"/>
                <wp:wrapNone/>
                <wp:docPr id="36" name="Rectangle 36"/>
                <wp:cNvGraphicFramePr/>
                <a:graphic xmlns:a="http://schemas.openxmlformats.org/drawingml/2006/main">
                  <a:graphicData uri="http://schemas.microsoft.com/office/word/2010/wordprocessingShape">
                    <wps:wsp>
                      <wps:cNvSpPr/>
                      <wps:spPr>
                        <a:xfrm>
                          <a:off x="0" y="0"/>
                          <a:ext cx="323850" cy="152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26" style="position:absolute;margin-left:3.7pt;margin-top:3.85pt;width:25.5pt;height: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" filled="f" strokecolor="#243f60 [1604]" strokeweight="2pt"/>
            </w:pict>
          </mc:Fallback>
        </mc:AlternateContent>
      </w:r>
      <w:r w:rsidRPr="00132A84">
        <w:rPr>
          <w:rFonts w:ascii="Arial" w:hAnsi="Arial" w:cs="Arial"/>
          <w:szCs w:val="24"/>
          <w:lang w:val="id-ID"/>
        </w:rPr>
        <w:t xml:space="preserve"> Surat pernyataan bahwa nama, lambang, bendera, tanda gambar, simbol, atribut, dan cap  stempel yang digunakan belum menjadi hak paten dan/atau hak cipta pihak lan serta bukan  merupakan milik Pemerintah, yang ditandatangani oleh ketua dan sekretaris;</w:t>
      </w:r>
    </w:p>
    <w:p w:rsidR="005D075E" w:rsidRPr="00132A84" w:rsidRDefault="005D075E" w:rsidP="005D075E">
      <w:pPr>
        <w:pStyle w:val="ListParagraph"/>
        <w:numPr>
          <w:ilvl w:val="0"/>
          <w:numId w:val="1"/>
        </w:numPr>
        <w:spacing w:before="60" w:after="0" w:line="240" w:lineRule="auto"/>
        <w:ind w:left="1168" w:hanging="336"/>
        <w:contextualSpacing w:val="0"/>
        <w:jc w:val="both"/>
        <w:rPr>
          <w:rFonts w:ascii="Arial" w:hAnsi="Arial" w:cs="Arial"/>
          <w:szCs w:val="24"/>
          <w:lang w:val="id-ID"/>
        </w:rPr>
      </w:pPr>
      <w:r w:rsidRPr="00132A84">
        <w:rPr>
          <w:rFonts w:ascii="Arial" w:hAnsi="Arial" w:cs="Arial"/>
          <w:noProof/>
          <w:szCs w:val="24"/>
          <w:lang w:val="en-US"/>
        </w:rPr>
        <mc:AlternateContent>
          <mc:Choice Requires="wps">
            <w:drawing>
              <wp:anchor distT="0" distB="0" distL="114300" distR="114300" simplePos="0" relativeHeight="251672576" behindDoc="0" locked="0" layoutInCell="1" allowOverlap="1" wp14:anchorId="52020DE0" wp14:editId="33DB1C46">
                <wp:simplePos x="0" y="0"/>
                <wp:positionH relativeFrom="column">
                  <wp:posOffset>56515</wp:posOffset>
                </wp:positionH>
                <wp:positionV relativeFrom="paragraph">
                  <wp:posOffset>50165</wp:posOffset>
                </wp:positionV>
                <wp:extent cx="323850" cy="152400"/>
                <wp:effectExtent l="0" t="0" r="19050" b="19050"/>
                <wp:wrapNone/>
                <wp:docPr id="38" name="Rectangle 38"/>
                <wp:cNvGraphicFramePr/>
                <a:graphic xmlns:a="http://schemas.openxmlformats.org/drawingml/2006/main">
                  <a:graphicData uri="http://schemas.microsoft.com/office/word/2010/wordprocessingShape">
                    <wps:wsp>
                      <wps:cNvSpPr/>
                      <wps:spPr>
                        <a:xfrm>
                          <a:off x="0" y="0"/>
                          <a:ext cx="323850" cy="152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26" style="position:absolute;margin-left:4.45pt;margin-top:3.95pt;width:25.5pt;height:1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" filled="f" strokecolor="#243f60 [1604]" strokeweight="2pt"/>
            </w:pict>
          </mc:Fallback>
        </mc:AlternateContent>
      </w:r>
      <w:r w:rsidRPr="00132A84">
        <w:rPr>
          <w:rFonts w:ascii="Arial" w:hAnsi="Arial" w:cs="Arial"/>
          <w:szCs w:val="24"/>
          <w:lang w:val="id-ID"/>
        </w:rPr>
        <w:t xml:space="preserve"> Rekomendasi dari kementerian yang melaksanakan urusan di bidang agama untuk  Ormas yang memiliki kekhususan bidang keagamaan;</w:t>
      </w:r>
    </w:p>
    <w:p w:rsidR="005D075E" w:rsidRPr="00132A84" w:rsidRDefault="005D075E" w:rsidP="005D075E">
      <w:pPr>
        <w:pStyle w:val="ListParagraph"/>
        <w:numPr>
          <w:ilvl w:val="0"/>
          <w:numId w:val="1"/>
        </w:numPr>
        <w:spacing w:before="60" w:after="0" w:line="240" w:lineRule="auto"/>
        <w:ind w:left="1168" w:hanging="336"/>
        <w:contextualSpacing w:val="0"/>
        <w:jc w:val="both"/>
        <w:rPr>
          <w:rFonts w:ascii="Arial" w:hAnsi="Arial" w:cs="Arial"/>
          <w:szCs w:val="24"/>
          <w:lang w:val="id-ID"/>
        </w:rPr>
      </w:pPr>
      <w:r w:rsidRPr="00132A84">
        <w:rPr>
          <w:rFonts w:ascii="Arial" w:hAnsi="Arial" w:cs="Arial"/>
          <w:noProof/>
          <w:szCs w:val="24"/>
          <w:lang w:val="en-US"/>
        </w:rPr>
        <mc:AlternateContent>
          <mc:Choice Requires="wps">
            <w:drawing>
              <wp:anchor distT="0" distB="0" distL="114300" distR="114300" simplePos="0" relativeHeight="251676672" behindDoc="0" locked="0" layoutInCell="1" allowOverlap="1" wp14:anchorId="4581BEA6" wp14:editId="1D7BB342">
                <wp:simplePos x="0" y="0"/>
                <wp:positionH relativeFrom="column">
                  <wp:posOffset>56515</wp:posOffset>
                </wp:positionH>
                <wp:positionV relativeFrom="paragraph">
                  <wp:posOffset>44450</wp:posOffset>
                </wp:positionV>
                <wp:extent cx="323850" cy="15240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323850" cy="152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4.45pt;margin-top:3.5pt;width:25.5pt;height:1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" filled="f" strokecolor="#243f60 [1604]" strokeweight="2pt"/>
            </w:pict>
          </mc:Fallback>
        </mc:AlternateContent>
      </w:r>
      <w:r w:rsidRPr="00132A84">
        <w:rPr>
          <w:rFonts w:ascii="Arial" w:hAnsi="Arial" w:cs="Arial"/>
          <w:szCs w:val="24"/>
          <w:lang w:val="id-ID"/>
        </w:rPr>
        <w:t>Rekomendasi dari kementerian dan/atau perangkat daerah yang membidangi urusan  ebudayaan untuk ormas yang memiliki kekhususan bidang kepercayaan kepada Tuhan  Yang Maha Esa;</w:t>
      </w:r>
    </w:p>
    <w:p w:rsidR="005D075E" w:rsidRPr="00132A84" w:rsidRDefault="005D075E" w:rsidP="005D075E">
      <w:pPr>
        <w:pStyle w:val="ListParagraph"/>
        <w:numPr>
          <w:ilvl w:val="0"/>
          <w:numId w:val="1"/>
        </w:numPr>
        <w:spacing w:before="60" w:after="0" w:line="240" w:lineRule="auto"/>
        <w:ind w:left="1168" w:hanging="336"/>
        <w:contextualSpacing w:val="0"/>
        <w:jc w:val="both"/>
        <w:rPr>
          <w:rFonts w:ascii="Arial" w:hAnsi="Arial" w:cs="Arial"/>
          <w:szCs w:val="24"/>
          <w:lang w:val="id-ID"/>
        </w:rPr>
      </w:pPr>
      <w:r w:rsidRPr="00132A84">
        <w:rPr>
          <w:rFonts w:ascii="Arial" w:hAnsi="Arial" w:cs="Arial"/>
          <w:noProof/>
          <w:szCs w:val="24"/>
          <w:lang w:val="en-US"/>
        </w:rPr>
        <mc:AlternateContent>
          <mc:Choice Requires="wps">
            <w:drawing>
              <wp:anchor distT="0" distB="0" distL="114300" distR="114300" simplePos="0" relativeHeight="251677696" behindDoc="0" locked="0" layoutInCell="1" allowOverlap="1" wp14:anchorId="562595BB" wp14:editId="7AEE0172">
                <wp:simplePos x="0" y="0"/>
                <wp:positionH relativeFrom="column">
                  <wp:posOffset>56515</wp:posOffset>
                </wp:positionH>
                <wp:positionV relativeFrom="paragraph">
                  <wp:posOffset>45720</wp:posOffset>
                </wp:positionV>
                <wp:extent cx="323850" cy="1524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323850" cy="152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4.45pt;margin-top:3.6pt;width:25.5pt;height:1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" filled="f" strokecolor="#243f60 [1604]" strokeweight="2pt"/>
            </w:pict>
          </mc:Fallback>
        </mc:AlternateContent>
      </w:r>
      <w:r w:rsidRPr="00132A84">
        <w:rPr>
          <w:rFonts w:ascii="Arial" w:hAnsi="Arial" w:cs="Arial"/>
          <w:szCs w:val="24"/>
          <w:lang w:val="id-ID"/>
        </w:rPr>
        <w:t>Surat pernyataan kesediaan atau persetujuan dari pajabat negara, pejabat pemerintah dan/atau tokoh masyarakat yang bersangkutan, yang namanya dicantumkan dalam kepengurusan Ormas.</w:t>
      </w:r>
    </w:p>
    <w:p w:rsidR="005D075E" w:rsidRPr="00D61D9B" w:rsidRDefault="005D075E" w:rsidP="005D075E">
      <w:pPr>
        <w:pStyle w:val="ListParagraph"/>
        <w:numPr>
          <w:ilvl w:val="0"/>
          <w:numId w:val="2"/>
        </w:numPr>
        <w:spacing w:before="60" w:after="0" w:line="240" w:lineRule="auto"/>
        <w:ind w:left="1168" w:hanging="270"/>
        <w:contextualSpacing w:val="0"/>
        <w:jc w:val="both"/>
        <w:rPr>
          <w:rFonts w:ascii="Arial" w:hAnsi="Arial" w:cs="Arial"/>
          <w:b/>
          <w:color w:val="FF0000"/>
          <w:szCs w:val="24"/>
          <w:lang w:val="id-ID"/>
        </w:rPr>
      </w:pPr>
      <w:r w:rsidRPr="00132A84">
        <w:rPr>
          <w:rFonts w:ascii="Arial" w:hAnsi="Arial" w:cs="Arial"/>
          <w:b/>
          <w:szCs w:val="24"/>
          <w:lang w:val="id-ID"/>
        </w:rPr>
        <w:t>Berkas dijilid rapih (spiral), urutan halaman sesuai persyaratan.</w:t>
      </w:r>
    </w:p>
    <w:p w:rsidR="005D075E" w:rsidRDefault="005D075E" w:rsidP="005D075E">
      <w:pPr>
        <w:spacing w:after="0" w:line="240" w:lineRule="auto"/>
        <w:jc w:val="both"/>
        <w:rPr>
          <w:rFonts w:ascii="Arial" w:hAnsi="Arial" w:cs="Arial"/>
          <w:sz w:val="24"/>
          <w:szCs w:val="24"/>
          <w:lang w:val="id-ID"/>
        </w:rPr>
      </w:pPr>
      <w:r>
        <w:rPr>
          <w:rFonts w:ascii="Arial" w:hAnsi="Arial" w:cs="Arial"/>
          <w:noProof/>
          <w:sz w:val="24"/>
          <w:szCs w:val="24"/>
          <w:lang w:val="en-US"/>
        </w:rPr>
        <mc:AlternateContent>
          <mc:Choice Requires="wps">
            <w:drawing>
              <wp:anchor distT="0" distB="0" distL="114300" distR="114300" simplePos="0" relativeHeight="251678720" behindDoc="0" locked="0" layoutInCell="1" allowOverlap="1" wp14:anchorId="3651A12A" wp14:editId="74A0968E">
                <wp:simplePos x="0" y="0"/>
                <wp:positionH relativeFrom="column">
                  <wp:posOffset>3809365</wp:posOffset>
                </wp:positionH>
                <wp:positionV relativeFrom="paragraph">
                  <wp:posOffset>123190</wp:posOffset>
                </wp:positionV>
                <wp:extent cx="2590800" cy="1428750"/>
                <wp:effectExtent l="0" t="0" r="19050" b="19050"/>
                <wp:wrapNone/>
                <wp:docPr id="40" name="Rounded Rectangle 40"/>
                <wp:cNvGraphicFramePr/>
                <a:graphic xmlns:a="http://schemas.openxmlformats.org/drawingml/2006/main">
                  <a:graphicData uri="http://schemas.microsoft.com/office/word/2010/wordprocessingShape">
                    <wps:wsp>
                      <wps:cNvSpPr/>
                      <wps:spPr>
                        <a:xfrm>
                          <a:off x="0" y="0"/>
                          <a:ext cx="2590800" cy="1428750"/>
                        </a:xfrm>
                        <a:prstGeom prst="roundRect">
                          <a:avLst/>
                        </a:prstGeom>
                        <a:noFill/>
                        <a:ln w="222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40" o:spid="_x0000_s1026" style="position:absolute;margin-left:299.95pt;margin-top:9.7pt;width:204pt;height:112.5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" filled="f" strokecolor="#243f60 [1604]" strokeweight="1.75pt"/>
            </w:pict>
          </mc:Fallback>
        </mc:AlternateContent>
      </w:r>
    </w:p>
    <w:tbl>
      <w:tblPr>
        <w:tblStyle w:val="TableGrid"/>
        <w:tblpPr w:leftFromText="180" w:rightFromText="180" w:vertAnchor="text" w:horzAnchor="page" w:tblpX="6913" w:tblpY="-52"/>
        <w:tblW w:w="39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0"/>
      </w:tblGrid>
      <w:tr w:rsidR="005D075E" w:rsidRPr="004F0611" w:rsidTr="00147B5F">
        <w:tc>
          <w:tcPr>
            <w:tcW w:w="3960" w:type="dxa"/>
          </w:tcPr>
          <w:p w:rsidR="005D075E" w:rsidRPr="004F0611" w:rsidRDefault="005D075E" w:rsidP="00147B5F">
            <w:pPr>
              <w:spacing w:before="120" w:after="120"/>
              <w:rPr>
                <w:rFonts w:ascii="Times New Roman" w:hAnsi="Times New Roman" w:cs="Times New Roman"/>
                <w:sz w:val="24"/>
                <w:szCs w:val="24"/>
              </w:rPr>
            </w:pPr>
            <w:proofErr w:type="spellStart"/>
            <w:r w:rsidRPr="004F0611">
              <w:rPr>
                <w:rFonts w:ascii="Times New Roman" w:hAnsi="Times New Roman" w:cs="Times New Roman"/>
                <w:sz w:val="24"/>
                <w:szCs w:val="24"/>
              </w:rPr>
              <w:t>Nama</w:t>
            </w:r>
            <w:proofErr w:type="spellEnd"/>
            <w:r w:rsidRPr="004F0611">
              <w:rPr>
                <w:rFonts w:ascii="Times New Roman" w:hAnsi="Times New Roman" w:cs="Times New Roman"/>
                <w:sz w:val="24"/>
                <w:szCs w:val="24"/>
              </w:rPr>
              <w:t xml:space="preserve"> :</w:t>
            </w:r>
          </w:p>
          <w:p w:rsidR="005D075E" w:rsidRPr="004F0611" w:rsidRDefault="005D075E" w:rsidP="00147B5F">
            <w:pPr>
              <w:spacing w:before="120" w:after="120"/>
              <w:rPr>
                <w:rFonts w:ascii="Times New Roman" w:hAnsi="Times New Roman" w:cs="Times New Roman"/>
                <w:sz w:val="24"/>
                <w:szCs w:val="24"/>
              </w:rPr>
            </w:pPr>
          </w:p>
        </w:tc>
      </w:tr>
      <w:tr w:rsidR="005D075E" w:rsidRPr="004F0611" w:rsidTr="00147B5F">
        <w:tc>
          <w:tcPr>
            <w:tcW w:w="3960" w:type="dxa"/>
          </w:tcPr>
          <w:p w:rsidR="005D075E" w:rsidRPr="004F0611" w:rsidRDefault="005D075E" w:rsidP="00147B5F">
            <w:pPr>
              <w:spacing w:before="120" w:after="120"/>
              <w:rPr>
                <w:rFonts w:ascii="Times New Roman" w:hAnsi="Times New Roman" w:cs="Times New Roman"/>
                <w:sz w:val="24"/>
                <w:szCs w:val="24"/>
              </w:rPr>
            </w:pPr>
            <w:proofErr w:type="spellStart"/>
            <w:r w:rsidRPr="004F0611">
              <w:rPr>
                <w:rFonts w:ascii="Times New Roman" w:hAnsi="Times New Roman" w:cs="Times New Roman"/>
                <w:sz w:val="24"/>
                <w:szCs w:val="24"/>
              </w:rPr>
              <w:t>Paraf</w:t>
            </w:r>
            <w:proofErr w:type="spellEnd"/>
            <w:r w:rsidRPr="004F0611">
              <w:rPr>
                <w:rFonts w:ascii="Times New Roman" w:hAnsi="Times New Roman" w:cs="Times New Roman"/>
                <w:sz w:val="24"/>
                <w:szCs w:val="24"/>
              </w:rPr>
              <w:t xml:space="preserve"> :</w:t>
            </w:r>
          </w:p>
          <w:p w:rsidR="005D075E" w:rsidRPr="004F0611" w:rsidRDefault="005D075E" w:rsidP="00147B5F">
            <w:pPr>
              <w:spacing w:before="120" w:after="120"/>
              <w:rPr>
                <w:rFonts w:ascii="Times New Roman" w:hAnsi="Times New Roman" w:cs="Times New Roman"/>
                <w:sz w:val="24"/>
                <w:szCs w:val="24"/>
              </w:rPr>
            </w:pPr>
          </w:p>
        </w:tc>
      </w:tr>
    </w:tbl>
    <w:p w:rsidR="005D075E" w:rsidRPr="004133EA" w:rsidRDefault="005D075E" w:rsidP="005D075E">
      <w:pPr>
        <w:spacing w:after="0" w:line="240" w:lineRule="auto"/>
        <w:jc w:val="both"/>
        <w:rPr>
          <w:rFonts w:ascii="Arial" w:hAnsi="Arial" w:cs="Arial"/>
          <w:sz w:val="24"/>
          <w:szCs w:val="24"/>
          <w:lang w:val="id-ID"/>
        </w:rPr>
      </w:pPr>
    </w:p>
    <w:p w:rsidR="005D075E" w:rsidRDefault="005D075E" w:rsidP="005D075E">
      <w:pPr>
        <w:spacing w:after="0" w:line="240" w:lineRule="auto"/>
        <w:jc w:val="both"/>
        <w:rPr>
          <w:rFonts w:ascii="Arial" w:hAnsi="Arial" w:cs="Arial"/>
          <w:sz w:val="24"/>
          <w:szCs w:val="24"/>
        </w:rPr>
      </w:pPr>
    </w:p>
    <w:p w:rsidR="005D075E" w:rsidRDefault="005D075E" w:rsidP="005D075E">
      <w:pPr>
        <w:spacing w:after="0" w:line="240" w:lineRule="auto"/>
        <w:ind w:left="3402"/>
        <w:jc w:val="center"/>
        <w:rPr>
          <w:rFonts w:ascii="Arial" w:hAnsi="Arial" w:cs="Arial"/>
          <w:szCs w:val="24"/>
          <w:lang w:val="id-ID"/>
        </w:rPr>
      </w:pPr>
    </w:p>
    <w:p w:rsidR="005D075E" w:rsidRDefault="005D075E" w:rsidP="005D075E">
      <w:pPr>
        <w:spacing w:after="0" w:line="240" w:lineRule="auto"/>
        <w:ind w:left="3402"/>
        <w:jc w:val="center"/>
        <w:rPr>
          <w:rFonts w:ascii="Tahoma" w:hAnsi="Tahoma" w:cs="Tahoma"/>
          <w:b/>
          <w:i/>
          <w:sz w:val="16"/>
          <w:szCs w:val="24"/>
          <w:lang w:val="id-ID"/>
        </w:rPr>
      </w:pPr>
    </w:p>
    <w:p w:rsidR="005D075E" w:rsidRDefault="005D075E" w:rsidP="005D075E">
      <w:pPr>
        <w:spacing w:after="0" w:line="240" w:lineRule="auto"/>
        <w:ind w:left="3402"/>
        <w:jc w:val="center"/>
        <w:rPr>
          <w:rFonts w:ascii="Tahoma" w:hAnsi="Tahoma" w:cs="Tahoma"/>
          <w:b/>
          <w:i/>
          <w:sz w:val="16"/>
          <w:szCs w:val="24"/>
          <w:lang w:val="id-ID"/>
        </w:rPr>
      </w:pPr>
    </w:p>
    <w:p w:rsidR="005D075E" w:rsidRDefault="005D075E" w:rsidP="005D075E">
      <w:pPr>
        <w:spacing w:after="0" w:line="240" w:lineRule="auto"/>
        <w:rPr>
          <w:rFonts w:ascii="Tahoma" w:hAnsi="Tahoma" w:cs="Tahoma"/>
          <w:b/>
          <w:i/>
          <w:sz w:val="16"/>
          <w:szCs w:val="24"/>
          <w:lang w:val="id-ID"/>
        </w:rPr>
      </w:pPr>
    </w:p>
    <w:p w:rsidR="005D075E" w:rsidRDefault="005D075E" w:rsidP="005D075E">
      <w:pPr>
        <w:spacing w:after="0" w:line="240" w:lineRule="auto"/>
        <w:rPr>
          <w:rFonts w:ascii="Tahoma" w:hAnsi="Tahoma" w:cs="Tahoma"/>
          <w:b/>
          <w:i/>
          <w:sz w:val="16"/>
          <w:szCs w:val="24"/>
          <w:lang w:val="id-ID"/>
        </w:rPr>
      </w:pPr>
    </w:p>
    <w:p w:rsidR="005D075E" w:rsidRDefault="005D075E" w:rsidP="005D075E">
      <w:pPr>
        <w:spacing w:before="120" w:after="0" w:line="240" w:lineRule="auto"/>
        <w:jc w:val="right"/>
        <w:rPr>
          <w:rFonts w:ascii="Tahoma" w:hAnsi="Tahoma" w:cs="Tahoma"/>
          <w:b/>
          <w:i/>
          <w:sz w:val="16"/>
          <w:szCs w:val="24"/>
          <w:lang w:val="en-US"/>
        </w:rPr>
      </w:pPr>
    </w:p>
    <w:p w:rsidR="005D075E" w:rsidRDefault="005D075E" w:rsidP="005D075E">
      <w:pPr>
        <w:spacing w:before="120" w:after="0" w:line="240" w:lineRule="auto"/>
        <w:jc w:val="right"/>
        <w:rPr>
          <w:rFonts w:ascii="Tahoma" w:hAnsi="Tahoma" w:cs="Tahoma"/>
          <w:b/>
          <w:i/>
          <w:sz w:val="16"/>
          <w:szCs w:val="24"/>
          <w:lang w:val="en-US"/>
        </w:rPr>
      </w:pPr>
    </w:p>
    <w:p w:rsidR="005D075E" w:rsidRPr="005D075E" w:rsidRDefault="005D075E" w:rsidP="005D075E">
      <w:pPr>
        <w:spacing w:before="120" w:after="0" w:line="240" w:lineRule="auto"/>
        <w:jc w:val="right"/>
        <w:rPr>
          <w:rFonts w:ascii="Tahoma" w:hAnsi="Tahoma" w:cs="Tahoma"/>
          <w:b/>
          <w:i/>
          <w:sz w:val="16"/>
          <w:szCs w:val="24"/>
          <w:lang w:val="en-US"/>
        </w:rPr>
      </w:pPr>
      <w:r>
        <w:rPr>
          <w:rFonts w:ascii="Tahoma" w:hAnsi="Tahoma" w:cs="Tahoma"/>
          <w:b/>
          <w:i/>
          <w:sz w:val="16"/>
          <w:szCs w:val="24"/>
          <w:lang w:val="id-ID"/>
        </w:rPr>
        <w:t>Subdit Pendaftaran dan Sistem Informasi Organisasi Kemasyarakata</w:t>
      </w:r>
      <w:r>
        <w:rPr>
          <w:rFonts w:ascii="Tahoma" w:hAnsi="Tahoma" w:cs="Tahoma"/>
          <w:b/>
          <w:i/>
          <w:sz w:val="16"/>
          <w:szCs w:val="24"/>
          <w:lang w:val="en-US"/>
        </w:rPr>
        <w:t>t</w:t>
      </w:r>
    </w:p>
    <w:p w:rsidR="005D075E" w:rsidRPr="005D075E" w:rsidRDefault="005D075E" w:rsidP="005D075E">
      <w:pPr>
        <w:rPr>
          <w:rFonts w:ascii="Tahoma" w:hAnsi="Tahoma" w:cs="Tahoma"/>
          <w:sz w:val="16"/>
          <w:szCs w:val="24"/>
          <w:lang w:val="en-US"/>
        </w:rPr>
        <w:sectPr w:rsidR="005D075E" w:rsidRPr="005D075E" w:rsidSect="004B7FE6">
          <w:pgSz w:w="12242" w:h="18722"/>
          <w:pgMar w:top="851" w:right="851" w:bottom="0" w:left="709" w:header="709" w:footer="709" w:gutter="0"/>
          <w:cols w:space="708"/>
          <w:docGrid w:linePitch="360"/>
        </w:sectPr>
      </w:pPr>
      <w:bookmarkStart w:id="0" w:name="_GoBack"/>
      <w:bookmarkEnd w:id="0"/>
    </w:p>
    <w:p w:rsidR="005D075E" w:rsidRDefault="005D075E" w:rsidP="005D075E"/>
    <w:sectPr w:rsidR="005D07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862E43"/>
    <w:multiLevelType w:val="hybridMultilevel"/>
    <w:tmpl w:val="9AC4017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6F206DCF"/>
    <w:multiLevelType w:val="hybridMultilevel"/>
    <w:tmpl w:val="56022088"/>
    <w:lvl w:ilvl="0" w:tplc="04210001">
      <w:start w:val="1"/>
      <w:numFmt w:val="bullet"/>
      <w:lvlText w:val=""/>
      <w:lvlJc w:val="left"/>
      <w:pPr>
        <w:ind w:left="1890" w:hanging="360"/>
      </w:pPr>
      <w:rPr>
        <w:rFonts w:ascii="Symbol" w:hAnsi="Symbol" w:hint="default"/>
      </w:rPr>
    </w:lvl>
    <w:lvl w:ilvl="1" w:tplc="04210003" w:tentative="1">
      <w:start w:val="1"/>
      <w:numFmt w:val="bullet"/>
      <w:lvlText w:val="o"/>
      <w:lvlJc w:val="left"/>
      <w:pPr>
        <w:ind w:left="2610" w:hanging="360"/>
      </w:pPr>
      <w:rPr>
        <w:rFonts w:ascii="Courier New" w:hAnsi="Courier New" w:cs="Courier New" w:hint="default"/>
      </w:rPr>
    </w:lvl>
    <w:lvl w:ilvl="2" w:tplc="04210005" w:tentative="1">
      <w:start w:val="1"/>
      <w:numFmt w:val="bullet"/>
      <w:lvlText w:val=""/>
      <w:lvlJc w:val="left"/>
      <w:pPr>
        <w:ind w:left="3330" w:hanging="360"/>
      </w:pPr>
      <w:rPr>
        <w:rFonts w:ascii="Wingdings" w:hAnsi="Wingdings" w:hint="default"/>
      </w:rPr>
    </w:lvl>
    <w:lvl w:ilvl="3" w:tplc="04210001" w:tentative="1">
      <w:start w:val="1"/>
      <w:numFmt w:val="bullet"/>
      <w:lvlText w:val=""/>
      <w:lvlJc w:val="left"/>
      <w:pPr>
        <w:ind w:left="4050" w:hanging="360"/>
      </w:pPr>
      <w:rPr>
        <w:rFonts w:ascii="Symbol" w:hAnsi="Symbol" w:hint="default"/>
      </w:rPr>
    </w:lvl>
    <w:lvl w:ilvl="4" w:tplc="04210003" w:tentative="1">
      <w:start w:val="1"/>
      <w:numFmt w:val="bullet"/>
      <w:lvlText w:val="o"/>
      <w:lvlJc w:val="left"/>
      <w:pPr>
        <w:ind w:left="4770" w:hanging="360"/>
      </w:pPr>
      <w:rPr>
        <w:rFonts w:ascii="Courier New" w:hAnsi="Courier New" w:cs="Courier New" w:hint="default"/>
      </w:rPr>
    </w:lvl>
    <w:lvl w:ilvl="5" w:tplc="04210005" w:tentative="1">
      <w:start w:val="1"/>
      <w:numFmt w:val="bullet"/>
      <w:lvlText w:val=""/>
      <w:lvlJc w:val="left"/>
      <w:pPr>
        <w:ind w:left="5490" w:hanging="360"/>
      </w:pPr>
      <w:rPr>
        <w:rFonts w:ascii="Wingdings" w:hAnsi="Wingdings" w:hint="default"/>
      </w:rPr>
    </w:lvl>
    <w:lvl w:ilvl="6" w:tplc="04210001" w:tentative="1">
      <w:start w:val="1"/>
      <w:numFmt w:val="bullet"/>
      <w:lvlText w:val=""/>
      <w:lvlJc w:val="left"/>
      <w:pPr>
        <w:ind w:left="6210" w:hanging="360"/>
      </w:pPr>
      <w:rPr>
        <w:rFonts w:ascii="Symbol" w:hAnsi="Symbol" w:hint="default"/>
      </w:rPr>
    </w:lvl>
    <w:lvl w:ilvl="7" w:tplc="04210003" w:tentative="1">
      <w:start w:val="1"/>
      <w:numFmt w:val="bullet"/>
      <w:lvlText w:val="o"/>
      <w:lvlJc w:val="left"/>
      <w:pPr>
        <w:ind w:left="6930" w:hanging="360"/>
      </w:pPr>
      <w:rPr>
        <w:rFonts w:ascii="Courier New" w:hAnsi="Courier New" w:cs="Courier New" w:hint="default"/>
      </w:rPr>
    </w:lvl>
    <w:lvl w:ilvl="8" w:tplc="04210005" w:tentative="1">
      <w:start w:val="1"/>
      <w:numFmt w:val="bullet"/>
      <w:lvlText w:val=""/>
      <w:lvlJc w:val="left"/>
      <w:pPr>
        <w:ind w:left="765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75E"/>
    <w:rsid w:val="005D07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75E"/>
    <w:rPr>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75E"/>
    <w:pPr>
      <w:ind w:left="720"/>
      <w:contextualSpacing/>
    </w:pPr>
  </w:style>
  <w:style w:type="table" w:styleId="TableGrid">
    <w:name w:val="Table Grid"/>
    <w:basedOn w:val="TableNormal"/>
    <w:uiPriority w:val="59"/>
    <w:rsid w:val="005D075E"/>
    <w:pPr>
      <w:spacing w:after="0" w:line="240" w:lineRule="auto"/>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75E"/>
    <w:rPr>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75E"/>
    <w:pPr>
      <w:ind w:left="720"/>
      <w:contextualSpacing/>
    </w:pPr>
  </w:style>
  <w:style w:type="table" w:styleId="TableGrid">
    <w:name w:val="Table Grid"/>
    <w:basedOn w:val="TableNormal"/>
    <w:uiPriority w:val="59"/>
    <w:rsid w:val="005D075E"/>
    <w:pPr>
      <w:spacing w:after="0" w:line="240" w:lineRule="auto"/>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421</Words>
  <Characters>2403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Vella Santoso</dc:creator>
  <cp:lastModifiedBy>Vella Santoso</cp:lastModifiedBy>
  <cp:revision>1</cp:revision>
  <dcterms:created xsi:type="dcterms:W3CDTF">2018-10-25T04:19:00Z</dcterms:created>
  <dcterms:modified xsi:type="dcterms:W3CDTF">2018-10-25T04:20:00Z</dcterms:modified>
</cp:coreProperties>
</file>